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1F9B6" w14:textId="77777777" w:rsidR="003F02AA" w:rsidRDefault="004B0E59">
      <w:pPr>
        <w:ind w:left="3100" w:right="3100"/>
        <w:rPr>
          <w:sz w:val="2"/>
        </w:rPr>
      </w:pPr>
      <w:r>
        <w:pict w14:anchorId="5BA2E2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pt;height:76.5pt">
            <v:imagedata r:id="rId6" o:title=""/>
          </v:shape>
        </w:pict>
      </w:r>
    </w:p>
    <w:p w14:paraId="465597F4" w14:textId="77777777" w:rsidR="003F02AA" w:rsidRDefault="003F02AA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F02AA" w14:paraId="64CAEDDD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CB34780" w14:textId="77777777" w:rsidR="003F02AA" w:rsidRDefault="004B0E59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814147F" w14:textId="77777777" w:rsidR="003F02AA" w:rsidRDefault="004B0E59">
      <w:pPr>
        <w:spacing w:line="240" w:lineRule="exact"/>
      </w:pPr>
      <w:r>
        <w:t xml:space="preserve"> </w:t>
      </w:r>
    </w:p>
    <w:p w14:paraId="1563247B" w14:textId="77777777" w:rsidR="003F02AA" w:rsidRDefault="003F02AA">
      <w:pPr>
        <w:spacing w:after="120" w:line="240" w:lineRule="exact"/>
      </w:pPr>
    </w:p>
    <w:p w14:paraId="177B3C15" w14:textId="77777777" w:rsidR="003F02AA" w:rsidRDefault="004B0E59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FOURNITURES COURANTES ET DE SERVICES</w:t>
      </w:r>
    </w:p>
    <w:p w14:paraId="6DBCAA59" w14:textId="77777777" w:rsidR="003F02AA" w:rsidRPr="009B7117" w:rsidRDefault="003F02AA">
      <w:pPr>
        <w:spacing w:line="240" w:lineRule="exact"/>
        <w:rPr>
          <w:lang w:val="fr-FR"/>
        </w:rPr>
      </w:pPr>
    </w:p>
    <w:p w14:paraId="79E0056D" w14:textId="77777777" w:rsidR="003F02AA" w:rsidRPr="009B7117" w:rsidRDefault="003F02AA">
      <w:pPr>
        <w:spacing w:line="240" w:lineRule="exact"/>
        <w:rPr>
          <w:lang w:val="fr-FR"/>
        </w:rPr>
      </w:pPr>
    </w:p>
    <w:p w14:paraId="223D126C" w14:textId="77777777" w:rsidR="003F02AA" w:rsidRPr="009B7117" w:rsidRDefault="003F02AA">
      <w:pPr>
        <w:spacing w:line="240" w:lineRule="exact"/>
        <w:rPr>
          <w:lang w:val="fr-FR"/>
        </w:rPr>
      </w:pPr>
    </w:p>
    <w:p w14:paraId="1BF87B66" w14:textId="77777777" w:rsidR="003F02AA" w:rsidRPr="009B7117" w:rsidRDefault="003F02AA">
      <w:pPr>
        <w:spacing w:line="240" w:lineRule="exact"/>
        <w:rPr>
          <w:lang w:val="fr-FR"/>
        </w:rPr>
      </w:pPr>
    </w:p>
    <w:p w14:paraId="26A2BA71" w14:textId="77777777" w:rsidR="003F02AA" w:rsidRPr="009B7117" w:rsidRDefault="003F02AA">
      <w:pPr>
        <w:spacing w:line="240" w:lineRule="exact"/>
        <w:rPr>
          <w:lang w:val="fr-FR"/>
        </w:rPr>
      </w:pPr>
    </w:p>
    <w:p w14:paraId="4BD75858" w14:textId="77777777" w:rsidR="003F02AA" w:rsidRPr="009B7117" w:rsidRDefault="003F02AA">
      <w:pPr>
        <w:spacing w:line="240" w:lineRule="exact"/>
        <w:rPr>
          <w:lang w:val="fr-FR"/>
        </w:rPr>
      </w:pPr>
    </w:p>
    <w:p w14:paraId="1F64F2E6" w14:textId="77777777" w:rsidR="003F02AA" w:rsidRPr="009B7117" w:rsidRDefault="003F02AA">
      <w:pPr>
        <w:spacing w:line="240" w:lineRule="exact"/>
        <w:rPr>
          <w:lang w:val="fr-FR"/>
        </w:rPr>
      </w:pPr>
    </w:p>
    <w:p w14:paraId="7EC72D9A" w14:textId="77777777" w:rsidR="003F02AA" w:rsidRPr="009B7117" w:rsidRDefault="003F02AA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3F02AA" w:rsidRPr="009B7117" w14:paraId="7DDAA470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A2D7B29" w14:textId="77777777" w:rsidR="003F02AA" w:rsidRDefault="004B0E59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Fourniture d'un équipement fNIRS multi-canaux (24 sources / 16 détecteurs minimum) compatible avec un système EEG existant pour l'étude de l'interaction 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cortico-cardiovasculaire - Laboratoire CIAMS - F2S</w:t>
            </w:r>
          </w:p>
        </w:tc>
      </w:tr>
    </w:tbl>
    <w:p w14:paraId="47E36701" w14:textId="77777777" w:rsidR="003F02AA" w:rsidRPr="009B7117" w:rsidRDefault="004B0E59">
      <w:pPr>
        <w:spacing w:line="240" w:lineRule="exact"/>
        <w:rPr>
          <w:lang w:val="fr-FR"/>
        </w:rPr>
      </w:pPr>
      <w:r w:rsidRPr="009B7117">
        <w:rPr>
          <w:lang w:val="fr-FR"/>
        </w:rPr>
        <w:t xml:space="preserve"> </w:t>
      </w:r>
    </w:p>
    <w:p w14:paraId="79F37730" w14:textId="77777777" w:rsidR="003F02AA" w:rsidRPr="009B7117" w:rsidRDefault="003F02AA">
      <w:pPr>
        <w:spacing w:line="240" w:lineRule="exact"/>
        <w:rPr>
          <w:lang w:val="fr-FR"/>
        </w:rPr>
      </w:pPr>
    </w:p>
    <w:p w14:paraId="0C3066E0" w14:textId="77777777" w:rsidR="003F02AA" w:rsidRPr="009B7117" w:rsidRDefault="003F02AA">
      <w:pPr>
        <w:spacing w:line="240" w:lineRule="exact"/>
        <w:rPr>
          <w:lang w:val="fr-FR"/>
        </w:rPr>
      </w:pPr>
    </w:p>
    <w:p w14:paraId="37E74B5C" w14:textId="77777777" w:rsidR="003F02AA" w:rsidRPr="009B7117" w:rsidRDefault="003F02AA">
      <w:pPr>
        <w:spacing w:line="240" w:lineRule="exact"/>
        <w:rPr>
          <w:lang w:val="fr-FR"/>
        </w:rPr>
      </w:pPr>
    </w:p>
    <w:p w14:paraId="3F42D3CD" w14:textId="77777777" w:rsidR="003F02AA" w:rsidRPr="009B7117" w:rsidRDefault="003F02AA">
      <w:pPr>
        <w:spacing w:line="240" w:lineRule="exact"/>
        <w:rPr>
          <w:lang w:val="fr-FR"/>
        </w:rPr>
      </w:pPr>
    </w:p>
    <w:p w14:paraId="01C42EFA" w14:textId="77777777" w:rsidR="003F02AA" w:rsidRPr="009B7117" w:rsidRDefault="003F02AA">
      <w:pPr>
        <w:spacing w:after="40" w:line="240" w:lineRule="exact"/>
        <w:rPr>
          <w:lang w:val="fr-FR"/>
        </w:rPr>
      </w:pPr>
    </w:p>
    <w:p w14:paraId="5E4AD594" w14:textId="50B8F1E5" w:rsidR="003F02AA" w:rsidRDefault="004B0E59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p w14:paraId="6224BF26" w14:textId="77777777" w:rsidR="009B7117" w:rsidRDefault="009B7117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9B7117" w14:paraId="25B75413" w14:textId="77777777" w:rsidTr="004E58C4">
        <w:trPr>
          <w:trHeight w:val="9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C4F84" w14:textId="77777777" w:rsidR="009B7117" w:rsidRDefault="009B7117" w:rsidP="004E58C4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MARCHE N°</w:t>
            </w: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3582B" w14:textId="77777777" w:rsidR="009B7117" w:rsidRDefault="009B7117" w:rsidP="004E58C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A1B9A" w14:textId="77777777" w:rsidR="009B7117" w:rsidRDefault="009B7117" w:rsidP="004E58C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19C58" w14:textId="77777777" w:rsidR="009B7117" w:rsidRDefault="009B7117" w:rsidP="004E58C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7ABB0" w14:textId="77777777" w:rsidR="009B7117" w:rsidRDefault="009B7117" w:rsidP="004E58C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28954" w14:textId="77777777" w:rsidR="009B7117" w:rsidRDefault="009B7117" w:rsidP="004E58C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B483C" w14:textId="77777777" w:rsidR="009B7117" w:rsidRDefault="009B7117" w:rsidP="004E58C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F1523" w14:textId="77777777" w:rsidR="009B7117" w:rsidRDefault="009B7117" w:rsidP="004E58C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ADCEB" w14:textId="77777777" w:rsidR="009B7117" w:rsidRDefault="009B7117" w:rsidP="004E58C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A114A" w14:textId="77777777" w:rsidR="009B7117" w:rsidRDefault="009B7117" w:rsidP="004E58C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62FA1" w14:textId="77777777" w:rsidR="009B7117" w:rsidRDefault="009B7117" w:rsidP="004E58C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E14F8" w14:textId="77777777" w:rsidR="009B7117" w:rsidRDefault="009B7117" w:rsidP="004E58C4">
            <w:pPr>
              <w:rPr>
                <w:sz w:val="2"/>
              </w:rPr>
            </w:pPr>
          </w:p>
        </w:tc>
      </w:tr>
      <w:tr w:rsidR="009B7117" w14:paraId="156E70C7" w14:textId="77777777" w:rsidTr="004E58C4">
        <w:trPr>
          <w:trHeight w:val="252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1188D" w14:textId="77777777" w:rsidR="009B7117" w:rsidRDefault="009B7117" w:rsidP="004E58C4"/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77CD0" w14:textId="77777777" w:rsidR="009B7117" w:rsidRDefault="009B7117" w:rsidP="004E58C4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C1C1D" w14:textId="77777777" w:rsidR="009B7117" w:rsidRDefault="009B7117" w:rsidP="004E58C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F7B99" w14:textId="77777777" w:rsidR="009B7117" w:rsidRDefault="009B7117" w:rsidP="004E58C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5681C" w14:textId="77777777" w:rsidR="009B7117" w:rsidRDefault="009B7117" w:rsidP="004E58C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7D79B" w14:textId="77777777" w:rsidR="009B7117" w:rsidRDefault="009B7117" w:rsidP="004E58C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7428E" w14:textId="77777777" w:rsidR="009B7117" w:rsidRDefault="009B7117" w:rsidP="004E58C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11522" w14:textId="77777777" w:rsidR="009B7117" w:rsidRDefault="009B7117" w:rsidP="004E58C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48122" w14:textId="77777777" w:rsidR="009B7117" w:rsidRDefault="009B7117" w:rsidP="004E58C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ACFA5" w14:textId="77777777" w:rsidR="009B7117" w:rsidRDefault="009B7117" w:rsidP="004E58C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C9BB3" w14:textId="77777777" w:rsidR="009B7117" w:rsidRDefault="009B7117" w:rsidP="004E58C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DE2B1" w14:textId="77777777" w:rsidR="009B7117" w:rsidRDefault="009B7117" w:rsidP="004E58C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</w:tbl>
    <w:p w14:paraId="3A5A75D6" w14:textId="77777777" w:rsidR="003F02AA" w:rsidRDefault="004B0E59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3F02AA" w14:paraId="3BB06216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76683" w14:textId="77777777" w:rsidR="003F02AA" w:rsidRDefault="004B0E59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48C48" w14:textId="77777777" w:rsidR="003F02AA" w:rsidRDefault="003F02AA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64DB8" w14:textId="77777777" w:rsidR="003F02AA" w:rsidRDefault="004B0E59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78AFC273" w14:textId="77777777" w:rsidR="003F02AA" w:rsidRDefault="004B0E59">
      <w:pPr>
        <w:spacing w:line="240" w:lineRule="exact"/>
      </w:pPr>
      <w:r>
        <w:t xml:space="preserve"> </w:t>
      </w:r>
    </w:p>
    <w:p w14:paraId="09C3BB87" w14:textId="77777777" w:rsidR="003F02AA" w:rsidRDefault="003F02AA">
      <w:pPr>
        <w:spacing w:after="100" w:line="240" w:lineRule="exact"/>
      </w:pPr>
    </w:p>
    <w:p w14:paraId="34FDE65C" w14:textId="77777777" w:rsidR="003F02AA" w:rsidRDefault="004B0E5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Paris-Saclay </w:t>
      </w:r>
    </w:p>
    <w:p w14:paraId="0B7B39BB" w14:textId="77777777" w:rsidR="003F02AA" w:rsidRDefault="004B0E5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Bâtiment Bouygues</w:t>
      </w:r>
    </w:p>
    <w:p w14:paraId="11627A67" w14:textId="77777777" w:rsidR="003F02AA" w:rsidRDefault="004B0E5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9 Rue Joliot Curie</w:t>
      </w:r>
    </w:p>
    <w:p w14:paraId="09FE6F21" w14:textId="62A03EC4" w:rsidR="003F02AA" w:rsidRDefault="004B0E5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91190 Gif-sur-</w:t>
      </w:r>
      <w:r w:rsidR="009B7117">
        <w:rPr>
          <w:rFonts w:ascii="Trebuchet MS" w:eastAsia="Trebuchet MS" w:hAnsi="Trebuchet MS" w:cs="Trebuchet MS"/>
          <w:color w:val="000000"/>
          <w:lang w:val="fr-FR"/>
        </w:rPr>
        <w:t>Y</w:t>
      </w:r>
      <w:r>
        <w:rPr>
          <w:rFonts w:ascii="Trebuchet MS" w:eastAsia="Trebuchet MS" w:hAnsi="Trebuchet MS" w:cs="Trebuchet MS"/>
          <w:color w:val="000000"/>
          <w:lang w:val="fr-FR"/>
        </w:rPr>
        <w:t>vette</w:t>
      </w:r>
    </w:p>
    <w:p w14:paraId="00F9F0D3" w14:textId="77777777" w:rsidR="003F02AA" w:rsidRDefault="003F02A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3F02AA">
          <w:pgSz w:w="11900" w:h="16840"/>
          <w:pgMar w:top="1400" w:right="1140" w:bottom="1440" w:left="1140" w:header="1400" w:footer="1440" w:gutter="0"/>
          <w:cols w:space="708"/>
        </w:sectPr>
      </w:pPr>
    </w:p>
    <w:p w14:paraId="0F988C19" w14:textId="77777777" w:rsidR="003F02AA" w:rsidRDefault="003F02AA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3F02AA" w14:paraId="32D924BF" w14:textId="77777777" w:rsidTr="009B711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9933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34C75" w14:textId="77777777" w:rsidR="003F02AA" w:rsidRDefault="004B0E59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3F02AA" w:rsidRPr="009B7117" w14:paraId="70409256" w14:textId="77777777">
        <w:trPr>
          <w:trHeight w:val="958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37553" w14:textId="77777777" w:rsidR="003F02AA" w:rsidRDefault="003F02AA">
            <w:pPr>
              <w:spacing w:after="120" w:line="240" w:lineRule="exact"/>
            </w:pPr>
          </w:p>
          <w:p w14:paraId="3598C500" w14:textId="77777777" w:rsidR="003F02AA" w:rsidRDefault="009B7117">
            <w:pPr>
              <w:ind w:left="420"/>
              <w:rPr>
                <w:sz w:val="2"/>
              </w:rPr>
            </w:pPr>
            <w:r>
              <w:pict w14:anchorId="12D9A1C0">
                <v:shape id="_x0000_i1026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A4E4B" w14:textId="77777777" w:rsidR="003F02AA" w:rsidRDefault="004B0E59">
            <w:pPr>
              <w:spacing w:before="420" w:after="20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A5D0D" w14:textId="77777777" w:rsidR="003F02AA" w:rsidRDefault="004B0E5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Fourniture d'un équipement fNIRS multi-canaux (24 sources / 16 détecteurs minimum) compatible avec un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système EEG existant pour l'étude de l'interaction cortico-cardiovasculaire - Laboratoire CIAMS - F2S</w:t>
            </w:r>
          </w:p>
        </w:tc>
      </w:tr>
      <w:tr w:rsidR="003F02AA" w14:paraId="3741A89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AEC8B" w14:textId="77777777" w:rsidR="003F02AA" w:rsidRPr="009B7117" w:rsidRDefault="003F02AA">
            <w:pPr>
              <w:spacing w:line="140" w:lineRule="exact"/>
              <w:rPr>
                <w:sz w:val="14"/>
                <w:lang w:val="fr-FR"/>
              </w:rPr>
            </w:pPr>
          </w:p>
          <w:p w14:paraId="079181B7" w14:textId="77777777" w:rsidR="003F02AA" w:rsidRDefault="009B7117">
            <w:pPr>
              <w:ind w:left="420"/>
              <w:rPr>
                <w:sz w:val="2"/>
              </w:rPr>
            </w:pPr>
            <w:r>
              <w:pict w14:anchorId="421EFF84">
                <v:shape id="_x0000_i1027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A0EA3" w14:textId="77777777" w:rsidR="003F02AA" w:rsidRDefault="004B0E5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07629" w14:textId="46F2DB72" w:rsidR="003F02AA" w:rsidRDefault="0095417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d’offres Ouvert</w:t>
            </w:r>
          </w:p>
        </w:tc>
      </w:tr>
      <w:tr w:rsidR="003F02AA" w14:paraId="3F77E20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D43FA" w14:textId="77777777" w:rsidR="003F02AA" w:rsidRDefault="003F02AA">
            <w:pPr>
              <w:spacing w:line="140" w:lineRule="exact"/>
              <w:rPr>
                <w:sz w:val="14"/>
              </w:rPr>
            </w:pPr>
          </w:p>
          <w:p w14:paraId="6555C494" w14:textId="77777777" w:rsidR="003F02AA" w:rsidRDefault="009B7117">
            <w:pPr>
              <w:ind w:left="420"/>
              <w:rPr>
                <w:sz w:val="2"/>
              </w:rPr>
            </w:pPr>
            <w:r>
              <w:pict w14:anchorId="3A3D50B5">
                <v:shape id="_x0000_i1028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635E39" w14:textId="77777777" w:rsidR="003F02AA" w:rsidRDefault="004B0E5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27F3B" w14:textId="77777777" w:rsidR="003F02AA" w:rsidRDefault="004B0E5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3F02AA" w:rsidRPr="009B7117" w14:paraId="2489627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283B4D" w14:textId="77777777" w:rsidR="003F02AA" w:rsidRDefault="003F02AA">
            <w:pPr>
              <w:spacing w:line="140" w:lineRule="exact"/>
              <w:rPr>
                <w:sz w:val="14"/>
              </w:rPr>
            </w:pPr>
          </w:p>
          <w:p w14:paraId="237801B8" w14:textId="77777777" w:rsidR="003F02AA" w:rsidRDefault="009B7117">
            <w:pPr>
              <w:ind w:left="420"/>
              <w:rPr>
                <w:sz w:val="2"/>
              </w:rPr>
            </w:pPr>
            <w:r>
              <w:pict w14:anchorId="5D4DFCDB">
                <v:shape id="_x0000_i1029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6B65A" w14:textId="77777777" w:rsidR="003F02AA" w:rsidRDefault="004B0E5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E719D" w14:textId="77777777" w:rsidR="003F02AA" w:rsidRDefault="004B0E5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3F02AA" w14:paraId="2ECF739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940FB4" w14:textId="77777777" w:rsidR="003F02AA" w:rsidRPr="009B7117" w:rsidRDefault="003F02AA">
            <w:pPr>
              <w:spacing w:line="140" w:lineRule="exact"/>
              <w:rPr>
                <w:sz w:val="14"/>
                <w:lang w:val="fr-FR"/>
              </w:rPr>
            </w:pPr>
          </w:p>
          <w:p w14:paraId="5C2B525E" w14:textId="77777777" w:rsidR="003F02AA" w:rsidRDefault="009B7117">
            <w:pPr>
              <w:ind w:left="420"/>
              <w:rPr>
                <w:sz w:val="2"/>
              </w:rPr>
            </w:pPr>
            <w:r>
              <w:pict w14:anchorId="13EA33E1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3C229" w14:textId="77777777" w:rsidR="003F02AA" w:rsidRDefault="004B0E5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C427B" w14:textId="77777777" w:rsidR="003F02AA" w:rsidRDefault="004B0E5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F02AA" w14:paraId="7011DD0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2ABCA" w14:textId="77777777" w:rsidR="003F02AA" w:rsidRDefault="003F02AA">
            <w:pPr>
              <w:spacing w:line="140" w:lineRule="exact"/>
              <w:rPr>
                <w:sz w:val="14"/>
              </w:rPr>
            </w:pPr>
          </w:p>
          <w:p w14:paraId="00D56437" w14:textId="77777777" w:rsidR="003F02AA" w:rsidRDefault="009B7117">
            <w:pPr>
              <w:ind w:left="420"/>
              <w:rPr>
                <w:sz w:val="2"/>
              </w:rPr>
            </w:pPr>
            <w:r>
              <w:pict w14:anchorId="1AD4FBCF">
                <v:shape id="_x0000_i1031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7240D0" w14:textId="77777777" w:rsidR="003F02AA" w:rsidRDefault="004B0E5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D3332" w14:textId="77777777" w:rsidR="003F02AA" w:rsidRDefault="004B0E5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F02AA" w14:paraId="0AF3C4F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58CE7F" w14:textId="77777777" w:rsidR="003F02AA" w:rsidRDefault="003F02AA">
            <w:pPr>
              <w:spacing w:line="180" w:lineRule="exact"/>
              <w:rPr>
                <w:sz w:val="18"/>
              </w:rPr>
            </w:pPr>
          </w:p>
          <w:p w14:paraId="01F6DBA5" w14:textId="77777777" w:rsidR="003F02AA" w:rsidRDefault="009B7117">
            <w:pPr>
              <w:ind w:left="420"/>
              <w:rPr>
                <w:sz w:val="2"/>
              </w:rPr>
            </w:pPr>
            <w:r>
              <w:pict w14:anchorId="77CCE918">
                <v:shape id="_x0000_i1032" type="#_x0000_t75" style="width:18pt;height:12.75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50601" w14:textId="77777777" w:rsidR="003F02AA" w:rsidRDefault="004B0E5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D455FE" w14:textId="77777777" w:rsidR="003F02AA" w:rsidRDefault="004B0E5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3F02AA" w14:paraId="442CDC8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D833D0" w14:textId="77777777" w:rsidR="003F02AA" w:rsidRDefault="003F02AA">
            <w:pPr>
              <w:spacing w:line="140" w:lineRule="exact"/>
              <w:rPr>
                <w:sz w:val="14"/>
              </w:rPr>
            </w:pPr>
          </w:p>
          <w:p w14:paraId="3548849C" w14:textId="77777777" w:rsidR="003F02AA" w:rsidRDefault="009B7117">
            <w:pPr>
              <w:ind w:left="420"/>
              <w:rPr>
                <w:sz w:val="2"/>
              </w:rPr>
            </w:pPr>
            <w:r>
              <w:pict w14:anchorId="0B174711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42A8A" w14:textId="77777777" w:rsidR="003F02AA" w:rsidRDefault="004B0E5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0D01E" w14:textId="77777777" w:rsidR="003F02AA" w:rsidRDefault="004B0E5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3F02AA" w14:paraId="0A339E3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14E16A" w14:textId="77777777" w:rsidR="003F02AA" w:rsidRDefault="003F02AA">
            <w:pPr>
              <w:spacing w:line="140" w:lineRule="exact"/>
              <w:rPr>
                <w:sz w:val="14"/>
              </w:rPr>
            </w:pPr>
          </w:p>
          <w:p w14:paraId="24186618" w14:textId="77777777" w:rsidR="003F02AA" w:rsidRDefault="009B7117">
            <w:pPr>
              <w:ind w:left="420"/>
              <w:rPr>
                <w:sz w:val="2"/>
              </w:rPr>
            </w:pPr>
            <w:r>
              <w:pict w14:anchorId="170E08B5">
                <v:shape id="_x0000_i1034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15E3D" w14:textId="77777777" w:rsidR="003F02AA" w:rsidRDefault="004B0E5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93ADA" w14:textId="77777777" w:rsidR="003F02AA" w:rsidRDefault="004B0E5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7949F986" w14:textId="77777777" w:rsidR="003F02AA" w:rsidRDefault="003F02AA">
      <w:pPr>
        <w:sectPr w:rsidR="003F02AA">
          <w:pgSz w:w="11900" w:h="16840"/>
          <w:pgMar w:top="1440" w:right="1160" w:bottom="1440" w:left="1140" w:header="1440" w:footer="1440" w:gutter="0"/>
          <w:cols w:space="708"/>
        </w:sectPr>
      </w:pPr>
    </w:p>
    <w:p w14:paraId="25F67D72" w14:textId="77777777" w:rsidR="003F02AA" w:rsidRPr="00671576" w:rsidRDefault="004B0E59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 w:rsidRPr="00671576"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C374A50" w14:textId="77777777" w:rsidR="003F02AA" w:rsidRPr="00671576" w:rsidRDefault="003F02AA">
      <w:pPr>
        <w:spacing w:after="80" w:line="240" w:lineRule="exact"/>
        <w:rPr>
          <w:rFonts w:ascii="Trebuchet MS" w:hAnsi="Trebuchet MS"/>
        </w:rPr>
      </w:pPr>
    </w:p>
    <w:p w14:paraId="54BDFA87" w14:textId="12078226" w:rsidR="00671576" w:rsidRPr="00671576" w:rsidRDefault="004B0E59">
      <w:pPr>
        <w:pStyle w:val="TM1"/>
        <w:tabs>
          <w:tab w:val="right" w:leader="dot" w:pos="9610"/>
        </w:tabs>
        <w:rPr>
          <w:rFonts w:ascii="Trebuchet MS" w:eastAsiaTheme="minorEastAsia" w:hAnsi="Trebuchet MS" w:cstheme="minorBidi"/>
          <w:noProof/>
          <w:lang w:val="fr-FR" w:eastAsia="fr-FR"/>
        </w:rPr>
      </w:pPr>
      <w:r w:rsidRPr="00671576">
        <w:rPr>
          <w:rFonts w:ascii="Trebuchet MS" w:eastAsia="Trebuchet MS" w:hAnsi="Trebuchet MS" w:cs="Trebuchet MS"/>
          <w:color w:val="000000"/>
          <w:lang w:val="fr-FR"/>
        </w:rPr>
        <w:fldChar w:fldCharType="begin"/>
      </w:r>
      <w:r w:rsidRPr="00671576">
        <w:rPr>
          <w:rFonts w:ascii="Trebuchet MS" w:eastAsia="Trebuchet MS" w:hAnsi="Trebuchet MS" w:cs="Trebuchet MS"/>
          <w:color w:val="000000"/>
          <w:lang w:val="fr-FR"/>
        </w:rPr>
        <w:instrText xml:space="preserve"> TOC \h </w:instrText>
      </w:r>
      <w:r w:rsidRPr="00671576">
        <w:rPr>
          <w:rFonts w:ascii="Trebuchet MS" w:eastAsia="Trebuchet MS" w:hAnsi="Trebuchet MS" w:cs="Trebuchet MS"/>
          <w:color w:val="000000"/>
          <w:lang w:val="fr-FR"/>
        </w:rPr>
        <w:fldChar w:fldCharType="separate"/>
      </w:r>
      <w:hyperlink w:anchor="_Toc218605431" w:history="1">
        <w:r w:rsidR="00671576" w:rsidRPr="006715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 w:rsidR="00671576" w:rsidRPr="00671576">
          <w:rPr>
            <w:rFonts w:ascii="Trebuchet MS" w:hAnsi="Trebuchet MS"/>
            <w:noProof/>
          </w:rPr>
          <w:tab/>
        </w:r>
        <w:r w:rsidR="00671576" w:rsidRPr="00671576">
          <w:rPr>
            <w:rFonts w:ascii="Trebuchet MS" w:hAnsi="Trebuchet MS"/>
            <w:noProof/>
          </w:rPr>
          <w:fldChar w:fldCharType="begin"/>
        </w:r>
        <w:r w:rsidR="00671576" w:rsidRPr="00671576">
          <w:rPr>
            <w:rFonts w:ascii="Trebuchet MS" w:hAnsi="Trebuchet MS"/>
            <w:noProof/>
          </w:rPr>
          <w:instrText xml:space="preserve"> PAGEREF _Toc218605431 \h </w:instrText>
        </w:r>
        <w:r w:rsidR="00671576" w:rsidRPr="00671576">
          <w:rPr>
            <w:rFonts w:ascii="Trebuchet MS" w:hAnsi="Trebuchet MS"/>
            <w:noProof/>
          </w:rPr>
        </w:r>
        <w:r w:rsidR="00671576" w:rsidRPr="00671576">
          <w:rPr>
            <w:rFonts w:ascii="Trebuchet MS" w:hAnsi="Trebuchet MS"/>
            <w:noProof/>
          </w:rPr>
          <w:fldChar w:fldCharType="separate"/>
        </w:r>
        <w:r w:rsidR="00671576" w:rsidRPr="00671576">
          <w:rPr>
            <w:rFonts w:ascii="Trebuchet MS" w:hAnsi="Trebuchet MS"/>
            <w:noProof/>
          </w:rPr>
          <w:t>4</w:t>
        </w:r>
        <w:r w:rsidR="00671576" w:rsidRPr="00671576">
          <w:rPr>
            <w:rFonts w:ascii="Trebuchet MS" w:hAnsi="Trebuchet MS"/>
            <w:noProof/>
          </w:rPr>
          <w:fldChar w:fldCharType="end"/>
        </w:r>
      </w:hyperlink>
    </w:p>
    <w:p w14:paraId="1740EF34" w14:textId="2A30FEF9" w:rsidR="00671576" w:rsidRPr="00671576" w:rsidRDefault="00671576">
      <w:pPr>
        <w:pStyle w:val="TM1"/>
        <w:tabs>
          <w:tab w:val="right" w:leader="dot" w:pos="9610"/>
        </w:tabs>
        <w:rPr>
          <w:rFonts w:ascii="Trebuchet MS" w:eastAsiaTheme="minorEastAsia" w:hAnsi="Trebuchet MS" w:cstheme="minorBidi"/>
          <w:noProof/>
          <w:lang w:val="fr-FR" w:eastAsia="fr-FR"/>
        </w:rPr>
      </w:pPr>
      <w:hyperlink w:anchor="_Toc218605432" w:history="1">
        <w:r w:rsidRPr="006715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 w:rsidRPr="00671576">
          <w:rPr>
            <w:rFonts w:ascii="Trebuchet MS" w:hAnsi="Trebuchet MS"/>
            <w:noProof/>
          </w:rPr>
          <w:tab/>
        </w:r>
        <w:r w:rsidRPr="00671576">
          <w:rPr>
            <w:rFonts w:ascii="Trebuchet MS" w:hAnsi="Trebuchet MS"/>
            <w:noProof/>
          </w:rPr>
          <w:fldChar w:fldCharType="begin"/>
        </w:r>
        <w:r w:rsidRPr="00671576">
          <w:rPr>
            <w:rFonts w:ascii="Trebuchet MS" w:hAnsi="Trebuchet MS"/>
            <w:noProof/>
          </w:rPr>
          <w:instrText xml:space="preserve"> PAGEREF _Toc218605432 \h </w:instrText>
        </w:r>
        <w:r w:rsidRPr="00671576">
          <w:rPr>
            <w:rFonts w:ascii="Trebuchet MS" w:hAnsi="Trebuchet MS"/>
            <w:noProof/>
          </w:rPr>
        </w:r>
        <w:r w:rsidRPr="00671576">
          <w:rPr>
            <w:rFonts w:ascii="Trebuchet MS" w:hAnsi="Trebuchet MS"/>
            <w:noProof/>
          </w:rPr>
          <w:fldChar w:fldCharType="separate"/>
        </w:r>
        <w:r w:rsidRPr="00671576">
          <w:rPr>
            <w:rFonts w:ascii="Trebuchet MS" w:hAnsi="Trebuchet MS"/>
            <w:noProof/>
          </w:rPr>
          <w:t>4</w:t>
        </w:r>
        <w:r w:rsidRPr="00671576">
          <w:rPr>
            <w:rFonts w:ascii="Trebuchet MS" w:hAnsi="Trebuchet MS"/>
            <w:noProof/>
          </w:rPr>
          <w:fldChar w:fldCharType="end"/>
        </w:r>
      </w:hyperlink>
    </w:p>
    <w:p w14:paraId="31254F6B" w14:textId="546F21D5" w:rsidR="00671576" w:rsidRPr="00671576" w:rsidRDefault="00671576">
      <w:pPr>
        <w:pStyle w:val="TM1"/>
        <w:tabs>
          <w:tab w:val="right" w:leader="dot" w:pos="9610"/>
        </w:tabs>
        <w:rPr>
          <w:rFonts w:ascii="Trebuchet MS" w:eastAsiaTheme="minorEastAsia" w:hAnsi="Trebuchet MS" w:cstheme="minorBidi"/>
          <w:noProof/>
          <w:lang w:val="fr-FR" w:eastAsia="fr-FR"/>
        </w:rPr>
      </w:pPr>
      <w:hyperlink w:anchor="_Toc218605433" w:history="1">
        <w:r w:rsidRPr="006715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Dispositions générales</w:t>
        </w:r>
        <w:r w:rsidRPr="00671576">
          <w:rPr>
            <w:rFonts w:ascii="Trebuchet MS" w:hAnsi="Trebuchet MS"/>
            <w:noProof/>
          </w:rPr>
          <w:tab/>
        </w:r>
        <w:r w:rsidRPr="00671576">
          <w:rPr>
            <w:rFonts w:ascii="Trebuchet MS" w:hAnsi="Trebuchet MS"/>
            <w:noProof/>
          </w:rPr>
          <w:fldChar w:fldCharType="begin"/>
        </w:r>
        <w:r w:rsidRPr="00671576">
          <w:rPr>
            <w:rFonts w:ascii="Trebuchet MS" w:hAnsi="Trebuchet MS"/>
            <w:noProof/>
          </w:rPr>
          <w:instrText xml:space="preserve"> PAGEREF _Toc218605433 \h </w:instrText>
        </w:r>
        <w:r w:rsidRPr="00671576">
          <w:rPr>
            <w:rFonts w:ascii="Trebuchet MS" w:hAnsi="Trebuchet MS"/>
            <w:noProof/>
          </w:rPr>
        </w:r>
        <w:r w:rsidRPr="00671576">
          <w:rPr>
            <w:rFonts w:ascii="Trebuchet MS" w:hAnsi="Trebuchet MS"/>
            <w:noProof/>
          </w:rPr>
          <w:fldChar w:fldCharType="separate"/>
        </w:r>
        <w:r w:rsidRPr="00671576">
          <w:rPr>
            <w:rFonts w:ascii="Trebuchet MS" w:hAnsi="Trebuchet MS"/>
            <w:noProof/>
          </w:rPr>
          <w:t>5</w:t>
        </w:r>
        <w:r w:rsidRPr="00671576">
          <w:rPr>
            <w:rFonts w:ascii="Trebuchet MS" w:hAnsi="Trebuchet MS"/>
            <w:noProof/>
          </w:rPr>
          <w:fldChar w:fldCharType="end"/>
        </w:r>
      </w:hyperlink>
    </w:p>
    <w:p w14:paraId="7F64982E" w14:textId="7E16B7AD" w:rsidR="00671576" w:rsidRPr="00671576" w:rsidRDefault="00671576">
      <w:pPr>
        <w:pStyle w:val="TM2"/>
        <w:tabs>
          <w:tab w:val="right" w:leader="dot" w:pos="9610"/>
        </w:tabs>
        <w:rPr>
          <w:rFonts w:ascii="Trebuchet MS" w:eastAsiaTheme="minorEastAsia" w:hAnsi="Trebuchet MS" w:cstheme="minorBidi"/>
          <w:noProof/>
          <w:lang w:val="fr-FR" w:eastAsia="fr-FR"/>
        </w:rPr>
      </w:pPr>
      <w:hyperlink w:anchor="_Toc218605434" w:history="1">
        <w:r w:rsidRPr="006715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3.1 - Objet</w:t>
        </w:r>
        <w:r w:rsidRPr="00671576">
          <w:rPr>
            <w:rFonts w:ascii="Trebuchet MS" w:hAnsi="Trebuchet MS"/>
            <w:noProof/>
          </w:rPr>
          <w:tab/>
        </w:r>
        <w:r w:rsidRPr="00671576">
          <w:rPr>
            <w:rFonts w:ascii="Trebuchet MS" w:hAnsi="Trebuchet MS"/>
            <w:noProof/>
          </w:rPr>
          <w:fldChar w:fldCharType="begin"/>
        </w:r>
        <w:r w:rsidRPr="00671576">
          <w:rPr>
            <w:rFonts w:ascii="Trebuchet MS" w:hAnsi="Trebuchet MS"/>
            <w:noProof/>
          </w:rPr>
          <w:instrText xml:space="preserve"> PAGEREF _Toc218605434 \h </w:instrText>
        </w:r>
        <w:r w:rsidRPr="00671576">
          <w:rPr>
            <w:rFonts w:ascii="Trebuchet MS" w:hAnsi="Trebuchet MS"/>
            <w:noProof/>
          </w:rPr>
        </w:r>
        <w:r w:rsidRPr="00671576">
          <w:rPr>
            <w:rFonts w:ascii="Trebuchet MS" w:hAnsi="Trebuchet MS"/>
            <w:noProof/>
          </w:rPr>
          <w:fldChar w:fldCharType="separate"/>
        </w:r>
        <w:r w:rsidRPr="00671576">
          <w:rPr>
            <w:rFonts w:ascii="Trebuchet MS" w:hAnsi="Trebuchet MS"/>
            <w:noProof/>
          </w:rPr>
          <w:t>5</w:t>
        </w:r>
        <w:r w:rsidRPr="00671576">
          <w:rPr>
            <w:rFonts w:ascii="Trebuchet MS" w:hAnsi="Trebuchet MS"/>
            <w:noProof/>
          </w:rPr>
          <w:fldChar w:fldCharType="end"/>
        </w:r>
      </w:hyperlink>
    </w:p>
    <w:p w14:paraId="512F1485" w14:textId="51ABD111" w:rsidR="00671576" w:rsidRPr="00671576" w:rsidRDefault="00671576">
      <w:pPr>
        <w:pStyle w:val="TM2"/>
        <w:tabs>
          <w:tab w:val="right" w:leader="dot" w:pos="9610"/>
        </w:tabs>
        <w:rPr>
          <w:rFonts w:ascii="Trebuchet MS" w:eastAsiaTheme="minorEastAsia" w:hAnsi="Trebuchet MS" w:cstheme="minorBidi"/>
          <w:noProof/>
          <w:lang w:val="fr-FR" w:eastAsia="fr-FR"/>
        </w:rPr>
      </w:pPr>
      <w:hyperlink w:anchor="_Toc218605435" w:history="1">
        <w:r w:rsidRPr="006715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3.2 - Mode de passation</w:t>
        </w:r>
        <w:r w:rsidRPr="00671576">
          <w:rPr>
            <w:rFonts w:ascii="Trebuchet MS" w:hAnsi="Trebuchet MS"/>
            <w:noProof/>
          </w:rPr>
          <w:tab/>
        </w:r>
        <w:r w:rsidRPr="00671576">
          <w:rPr>
            <w:rFonts w:ascii="Trebuchet MS" w:hAnsi="Trebuchet MS"/>
            <w:noProof/>
          </w:rPr>
          <w:fldChar w:fldCharType="begin"/>
        </w:r>
        <w:r w:rsidRPr="00671576">
          <w:rPr>
            <w:rFonts w:ascii="Trebuchet MS" w:hAnsi="Trebuchet MS"/>
            <w:noProof/>
          </w:rPr>
          <w:instrText xml:space="preserve"> PAGEREF _Toc218605435 \h </w:instrText>
        </w:r>
        <w:r w:rsidRPr="00671576">
          <w:rPr>
            <w:rFonts w:ascii="Trebuchet MS" w:hAnsi="Trebuchet MS"/>
            <w:noProof/>
          </w:rPr>
        </w:r>
        <w:r w:rsidRPr="00671576">
          <w:rPr>
            <w:rFonts w:ascii="Trebuchet MS" w:hAnsi="Trebuchet MS"/>
            <w:noProof/>
          </w:rPr>
          <w:fldChar w:fldCharType="separate"/>
        </w:r>
        <w:r w:rsidRPr="00671576">
          <w:rPr>
            <w:rFonts w:ascii="Trebuchet MS" w:hAnsi="Trebuchet MS"/>
            <w:noProof/>
          </w:rPr>
          <w:t>6</w:t>
        </w:r>
        <w:r w:rsidRPr="00671576">
          <w:rPr>
            <w:rFonts w:ascii="Trebuchet MS" w:hAnsi="Trebuchet MS"/>
            <w:noProof/>
          </w:rPr>
          <w:fldChar w:fldCharType="end"/>
        </w:r>
      </w:hyperlink>
    </w:p>
    <w:p w14:paraId="16331D3E" w14:textId="42FE7123" w:rsidR="00671576" w:rsidRPr="00671576" w:rsidRDefault="00671576">
      <w:pPr>
        <w:pStyle w:val="TM2"/>
        <w:tabs>
          <w:tab w:val="right" w:leader="dot" w:pos="9610"/>
        </w:tabs>
        <w:rPr>
          <w:rFonts w:ascii="Trebuchet MS" w:eastAsiaTheme="minorEastAsia" w:hAnsi="Trebuchet MS" w:cstheme="minorBidi"/>
          <w:noProof/>
          <w:lang w:val="fr-FR" w:eastAsia="fr-FR"/>
        </w:rPr>
      </w:pPr>
      <w:hyperlink w:anchor="_Toc218605436" w:history="1">
        <w:r w:rsidRPr="006715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3.3 - Forme de contrat</w:t>
        </w:r>
        <w:r w:rsidRPr="00671576">
          <w:rPr>
            <w:rFonts w:ascii="Trebuchet MS" w:hAnsi="Trebuchet MS"/>
            <w:noProof/>
          </w:rPr>
          <w:tab/>
        </w:r>
        <w:r w:rsidRPr="00671576">
          <w:rPr>
            <w:rFonts w:ascii="Trebuchet MS" w:hAnsi="Trebuchet MS"/>
            <w:noProof/>
          </w:rPr>
          <w:fldChar w:fldCharType="begin"/>
        </w:r>
        <w:r w:rsidRPr="00671576">
          <w:rPr>
            <w:rFonts w:ascii="Trebuchet MS" w:hAnsi="Trebuchet MS"/>
            <w:noProof/>
          </w:rPr>
          <w:instrText xml:space="preserve"> PAGEREF _Toc218605436 \h </w:instrText>
        </w:r>
        <w:r w:rsidRPr="00671576">
          <w:rPr>
            <w:rFonts w:ascii="Trebuchet MS" w:hAnsi="Trebuchet MS"/>
            <w:noProof/>
          </w:rPr>
        </w:r>
        <w:r w:rsidRPr="00671576">
          <w:rPr>
            <w:rFonts w:ascii="Trebuchet MS" w:hAnsi="Trebuchet MS"/>
            <w:noProof/>
          </w:rPr>
          <w:fldChar w:fldCharType="separate"/>
        </w:r>
        <w:r w:rsidRPr="00671576">
          <w:rPr>
            <w:rFonts w:ascii="Trebuchet MS" w:hAnsi="Trebuchet MS"/>
            <w:noProof/>
          </w:rPr>
          <w:t>6</w:t>
        </w:r>
        <w:r w:rsidRPr="00671576">
          <w:rPr>
            <w:rFonts w:ascii="Trebuchet MS" w:hAnsi="Trebuchet MS"/>
            <w:noProof/>
          </w:rPr>
          <w:fldChar w:fldCharType="end"/>
        </w:r>
      </w:hyperlink>
    </w:p>
    <w:p w14:paraId="41F58EB8" w14:textId="16400E28" w:rsidR="00671576" w:rsidRPr="00671576" w:rsidRDefault="00671576">
      <w:pPr>
        <w:pStyle w:val="TM1"/>
        <w:tabs>
          <w:tab w:val="right" w:leader="dot" w:pos="9610"/>
        </w:tabs>
        <w:rPr>
          <w:rFonts w:ascii="Trebuchet MS" w:eastAsiaTheme="minorEastAsia" w:hAnsi="Trebuchet MS" w:cstheme="minorBidi"/>
          <w:noProof/>
          <w:lang w:val="fr-FR" w:eastAsia="fr-FR"/>
        </w:rPr>
      </w:pPr>
      <w:hyperlink w:anchor="_Toc218605437" w:history="1">
        <w:r w:rsidRPr="006715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Prix</w:t>
        </w:r>
        <w:r w:rsidRPr="00671576">
          <w:rPr>
            <w:rFonts w:ascii="Trebuchet MS" w:hAnsi="Trebuchet MS"/>
            <w:noProof/>
          </w:rPr>
          <w:tab/>
        </w:r>
        <w:r w:rsidRPr="00671576">
          <w:rPr>
            <w:rFonts w:ascii="Trebuchet MS" w:hAnsi="Trebuchet MS"/>
            <w:noProof/>
          </w:rPr>
          <w:fldChar w:fldCharType="begin"/>
        </w:r>
        <w:r w:rsidRPr="00671576">
          <w:rPr>
            <w:rFonts w:ascii="Trebuchet MS" w:hAnsi="Trebuchet MS"/>
            <w:noProof/>
          </w:rPr>
          <w:instrText xml:space="preserve"> PAGEREF _Toc218605437 \h </w:instrText>
        </w:r>
        <w:r w:rsidRPr="00671576">
          <w:rPr>
            <w:rFonts w:ascii="Trebuchet MS" w:hAnsi="Trebuchet MS"/>
            <w:noProof/>
          </w:rPr>
        </w:r>
        <w:r w:rsidRPr="00671576">
          <w:rPr>
            <w:rFonts w:ascii="Trebuchet MS" w:hAnsi="Trebuchet MS"/>
            <w:noProof/>
          </w:rPr>
          <w:fldChar w:fldCharType="separate"/>
        </w:r>
        <w:r w:rsidRPr="00671576">
          <w:rPr>
            <w:rFonts w:ascii="Trebuchet MS" w:hAnsi="Trebuchet MS"/>
            <w:noProof/>
          </w:rPr>
          <w:t>6</w:t>
        </w:r>
        <w:r w:rsidRPr="00671576">
          <w:rPr>
            <w:rFonts w:ascii="Trebuchet MS" w:hAnsi="Trebuchet MS"/>
            <w:noProof/>
          </w:rPr>
          <w:fldChar w:fldCharType="end"/>
        </w:r>
      </w:hyperlink>
    </w:p>
    <w:p w14:paraId="0470EF5B" w14:textId="0225B4A0" w:rsidR="00671576" w:rsidRPr="00671576" w:rsidRDefault="00671576">
      <w:pPr>
        <w:pStyle w:val="TM1"/>
        <w:tabs>
          <w:tab w:val="right" w:leader="dot" w:pos="9610"/>
        </w:tabs>
        <w:rPr>
          <w:rFonts w:ascii="Trebuchet MS" w:eastAsiaTheme="minorEastAsia" w:hAnsi="Trebuchet MS" w:cstheme="minorBidi"/>
          <w:noProof/>
          <w:lang w:val="fr-FR" w:eastAsia="fr-FR"/>
        </w:rPr>
      </w:pPr>
      <w:hyperlink w:anchor="_Toc218605438" w:history="1">
        <w:r w:rsidRPr="006715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Durée et Délais d'exécution</w:t>
        </w:r>
        <w:r w:rsidRPr="00671576">
          <w:rPr>
            <w:rFonts w:ascii="Trebuchet MS" w:hAnsi="Trebuchet MS"/>
            <w:noProof/>
          </w:rPr>
          <w:tab/>
        </w:r>
        <w:r w:rsidRPr="00671576">
          <w:rPr>
            <w:rFonts w:ascii="Trebuchet MS" w:hAnsi="Trebuchet MS"/>
            <w:noProof/>
          </w:rPr>
          <w:fldChar w:fldCharType="begin"/>
        </w:r>
        <w:r w:rsidRPr="00671576">
          <w:rPr>
            <w:rFonts w:ascii="Trebuchet MS" w:hAnsi="Trebuchet MS"/>
            <w:noProof/>
          </w:rPr>
          <w:instrText xml:space="preserve"> PAGEREF _Toc218605438 \h </w:instrText>
        </w:r>
        <w:r w:rsidRPr="00671576">
          <w:rPr>
            <w:rFonts w:ascii="Trebuchet MS" w:hAnsi="Trebuchet MS"/>
            <w:noProof/>
          </w:rPr>
        </w:r>
        <w:r w:rsidRPr="00671576">
          <w:rPr>
            <w:rFonts w:ascii="Trebuchet MS" w:hAnsi="Trebuchet MS"/>
            <w:noProof/>
          </w:rPr>
          <w:fldChar w:fldCharType="separate"/>
        </w:r>
        <w:r w:rsidRPr="00671576">
          <w:rPr>
            <w:rFonts w:ascii="Trebuchet MS" w:hAnsi="Trebuchet MS"/>
            <w:noProof/>
          </w:rPr>
          <w:t>6</w:t>
        </w:r>
        <w:r w:rsidRPr="00671576">
          <w:rPr>
            <w:rFonts w:ascii="Trebuchet MS" w:hAnsi="Trebuchet MS"/>
            <w:noProof/>
          </w:rPr>
          <w:fldChar w:fldCharType="end"/>
        </w:r>
      </w:hyperlink>
    </w:p>
    <w:p w14:paraId="7B9B269C" w14:textId="356E19B5" w:rsidR="00671576" w:rsidRPr="00671576" w:rsidRDefault="00671576">
      <w:pPr>
        <w:pStyle w:val="TM1"/>
        <w:tabs>
          <w:tab w:val="right" w:leader="dot" w:pos="9610"/>
        </w:tabs>
        <w:rPr>
          <w:rFonts w:ascii="Trebuchet MS" w:eastAsiaTheme="minorEastAsia" w:hAnsi="Trebuchet MS" w:cstheme="minorBidi"/>
          <w:noProof/>
          <w:lang w:val="fr-FR" w:eastAsia="fr-FR"/>
        </w:rPr>
      </w:pPr>
      <w:hyperlink w:anchor="_Toc218605439" w:history="1">
        <w:r w:rsidRPr="006715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Paiement</w:t>
        </w:r>
        <w:r w:rsidRPr="00671576">
          <w:rPr>
            <w:rFonts w:ascii="Trebuchet MS" w:hAnsi="Trebuchet MS"/>
            <w:noProof/>
          </w:rPr>
          <w:tab/>
        </w:r>
        <w:r w:rsidRPr="00671576">
          <w:rPr>
            <w:rFonts w:ascii="Trebuchet MS" w:hAnsi="Trebuchet MS"/>
            <w:noProof/>
          </w:rPr>
          <w:fldChar w:fldCharType="begin"/>
        </w:r>
        <w:r w:rsidRPr="00671576">
          <w:rPr>
            <w:rFonts w:ascii="Trebuchet MS" w:hAnsi="Trebuchet MS"/>
            <w:noProof/>
          </w:rPr>
          <w:instrText xml:space="preserve"> PAGEREF _Toc218605439 \h </w:instrText>
        </w:r>
        <w:r w:rsidRPr="00671576">
          <w:rPr>
            <w:rFonts w:ascii="Trebuchet MS" w:hAnsi="Trebuchet MS"/>
            <w:noProof/>
          </w:rPr>
        </w:r>
        <w:r w:rsidRPr="00671576">
          <w:rPr>
            <w:rFonts w:ascii="Trebuchet MS" w:hAnsi="Trebuchet MS"/>
            <w:noProof/>
          </w:rPr>
          <w:fldChar w:fldCharType="separate"/>
        </w:r>
        <w:r w:rsidRPr="00671576">
          <w:rPr>
            <w:rFonts w:ascii="Trebuchet MS" w:hAnsi="Trebuchet MS"/>
            <w:noProof/>
          </w:rPr>
          <w:t>6</w:t>
        </w:r>
        <w:r w:rsidRPr="00671576">
          <w:rPr>
            <w:rFonts w:ascii="Trebuchet MS" w:hAnsi="Trebuchet MS"/>
            <w:noProof/>
          </w:rPr>
          <w:fldChar w:fldCharType="end"/>
        </w:r>
      </w:hyperlink>
    </w:p>
    <w:p w14:paraId="0A25237D" w14:textId="5E26B521" w:rsidR="00671576" w:rsidRPr="00671576" w:rsidRDefault="00671576">
      <w:pPr>
        <w:pStyle w:val="TM1"/>
        <w:tabs>
          <w:tab w:val="right" w:leader="dot" w:pos="9610"/>
        </w:tabs>
        <w:rPr>
          <w:rFonts w:ascii="Trebuchet MS" w:eastAsiaTheme="minorEastAsia" w:hAnsi="Trebuchet MS" w:cstheme="minorBidi"/>
          <w:noProof/>
          <w:lang w:val="fr-FR" w:eastAsia="fr-FR"/>
        </w:rPr>
      </w:pPr>
      <w:hyperlink w:anchor="_Toc218605440" w:history="1">
        <w:r w:rsidRPr="006715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Avance</w:t>
        </w:r>
        <w:r w:rsidRPr="00671576">
          <w:rPr>
            <w:rFonts w:ascii="Trebuchet MS" w:hAnsi="Trebuchet MS"/>
            <w:noProof/>
          </w:rPr>
          <w:tab/>
        </w:r>
        <w:r w:rsidRPr="00671576">
          <w:rPr>
            <w:rFonts w:ascii="Trebuchet MS" w:hAnsi="Trebuchet MS"/>
            <w:noProof/>
          </w:rPr>
          <w:fldChar w:fldCharType="begin"/>
        </w:r>
        <w:r w:rsidRPr="00671576">
          <w:rPr>
            <w:rFonts w:ascii="Trebuchet MS" w:hAnsi="Trebuchet MS"/>
            <w:noProof/>
          </w:rPr>
          <w:instrText xml:space="preserve"> PAGEREF _Toc218605440 \h </w:instrText>
        </w:r>
        <w:r w:rsidRPr="00671576">
          <w:rPr>
            <w:rFonts w:ascii="Trebuchet MS" w:hAnsi="Trebuchet MS"/>
            <w:noProof/>
          </w:rPr>
        </w:r>
        <w:r w:rsidRPr="00671576">
          <w:rPr>
            <w:rFonts w:ascii="Trebuchet MS" w:hAnsi="Trebuchet MS"/>
            <w:noProof/>
          </w:rPr>
          <w:fldChar w:fldCharType="separate"/>
        </w:r>
        <w:r w:rsidRPr="00671576">
          <w:rPr>
            <w:rFonts w:ascii="Trebuchet MS" w:hAnsi="Trebuchet MS"/>
            <w:noProof/>
          </w:rPr>
          <w:t>7</w:t>
        </w:r>
        <w:r w:rsidRPr="00671576">
          <w:rPr>
            <w:rFonts w:ascii="Trebuchet MS" w:hAnsi="Trebuchet MS"/>
            <w:noProof/>
          </w:rPr>
          <w:fldChar w:fldCharType="end"/>
        </w:r>
      </w:hyperlink>
    </w:p>
    <w:p w14:paraId="4DCF2CC7" w14:textId="45E2C162" w:rsidR="00671576" w:rsidRPr="00671576" w:rsidRDefault="00671576">
      <w:pPr>
        <w:pStyle w:val="TM1"/>
        <w:tabs>
          <w:tab w:val="right" w:leader="dot" w:pos="9610"/>
        </w:tabs>
        <w:rPr>
          <w:rFonts w:ascii="Trebuchet MS" w:eastAsiaTheme="minorEastAsia" w:hAnsi="Trebuchet MS" w:cstheme="minorBidi"/>
          <w:noProof/>
          <w:lang w:val="fr-FR" w:eastAsia="fr-FR"/>
        </w:rPr>
      </w:pPr>
      <w:hyperlink w:anchor="_Toc218605441" w:history="1">
        <w:r w:rsidRPr="006715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Engagement relatif à l'action d'insertion sociale et environnementale</w:t>
        </w:r>
        <w:r w:rsidRPr="00671576">
          <w:rPr>
            <w:rFonts w:ascii="Trebuchet MS" w:hAnsi="Trebuchet MS"/>
            <w:noProof/>
          </w:rPr>
          <w:tab/>
        </w:r>
        <w:r w:rsidRPr="00671576">
          <w:rPr>
            <w:rFonts w:ascii="Trebuchet MS" w:hAnsi="Trebuchet MS"/>
            <w:noProof/>
          </w:rPr>
          <w:fldChar w:fldCharType="begin"/>
        </w:r>
        <w:r w:rsidRPr="00671576">
          <w:rPr>
            <w:rFonts w:ascii="Trebuchet MS" w:hAnsi="Trebuchet MS"/>
            <w:noProof/>
          </w:rPr>
          <w:instrText xml:space="preserve"> PAGEREF _Toc218605441 \h </w:instrText>
        </w:r>
        <w:r w:rsidRPr="00671576">
          <w:rPr>
            <w:rFonts w:ascii="Trebuchet MS" w:hAnsi="Trebuchet MS"/>
            <w:noProof/>
          </w:rPr>
        </w:r>
        <w:r w:rsidRPr="00671576">
          <w:rPr>
            <w:rFonts w:ascii="Trebuchet MS" w:hAnsi="Trebuchet MS"/>
            <w:noProof/>
          </w:rPr>
          <w:fldChar w:fldCharType="separate"/>
        </w:r>
        <w:r w:rsidRPr="00671576">
          <w:rPr>
            <w:rFonts w:ascii="Trebuchet MS" w:hAnsi="Trebuchet MS"/>
            <w:noProof/>
          </w:rPr>
          <w:t>8</w:t>
        </w:r>
        <w:r w:rsidRPr="00671576">
          <w:rPr>
            <w:rFonts w:ascii="Trebuchet MS" w:hAnsi="Trebuchet MS"/>
            <w:noProof/>
          </w:rPr>
          <w:fldChar w:fldCharType="end"/>
        </w:r>
      </w:hyperlink>
    </w:p>
    <w:p w14:paraId="1FF5BB3E" w14:textId="1ED1467D" w:rsidR="00671576" w:rsidRPr="00671576" w:rsidRDefault="00671576">
      <w:pPr>
        <w:pStyle w:val="TM1"/>
        <w:tabs>
          <w:tab w:val="right" w:leader="dot" w:pos="9610"/>
        </w:tabs>
        <w:rPr>
          <w:rFonts w:ascii="Trebuchet MS" w:eastAsiaTheme="minorEastAsia" w:hAnsi="Trebuchet MS" w:cstheme="minorBidi"/>
          <w:noProof/>
          <w:lang w:val="fr-FR" w:eastAsia="fr-FR"/>
        </w:rPr>
      </w:pPr>
      <w:hyperlink w:anchor="_Toc218605442" w:history="1">
        <w:r w:rsidRPr="006715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Nomenclature(s)</w:t>
        </w:r>
        <w:r w:rsidRPr="00671576">
          <w:rPr>
            <w:rFonts w:ascii="Trebuchet MS" w:hAnsi="Trebuchet MS"/>
            <w:noProof/>
          </w:rPr>
          <w:tab/>
        </w:r>
        <w:r w:rsidRPr="00671576">
          <w:rPr>
            <w:rFonts w:ascii="Trebuchet MS" w:hAnsi="Trebuchet MS"/>
            <w:noProof/>
          </w:rPr>
          <w:fldChar w:fldCharType="begin"/>
        </w:r>
        <w:r w:rsidRPr="00671576">
          <w:rPr>
            <w:rFonts w:ascii="Trebuchet MS" w:hAnsi="Trebuchet MS"/>
            <w:noProof/>
          </w:rPr>
          <w:instrText xml:space="preserve"> PAGEREF _Toc218605442 \h </w:instrText>
        </w:r>
        <w:r w:rsidRPr="00671576">
          <w:rPr>
            <w:rFonts w:ascii="Trebuchet MS" w:hAnsi="Trebuchet MS"/>
            <w:noProof/>
          </w:rPr>
        </w:r>
        <w:r w:rsidRPr="00671576">
          <w:rPr>
            <w:rFonts w:ascii="Trebuchet MS" w:hAnsi="Trebuchet MS"/>
            <w:noProof/>
          </w:rPr>
          <w:fldChar w:fldCharType="separate"/>
        </w:r>
        <w:r w:rsidRPr="00671576">
          <w:rPr>
            <w:rFonts w:ascii="Trebuchet MS" w:hAnsi="Trebuchet MS"/>
            <w:noProof/>
          </w:rPr>
          <w:t>8</w:t>
        </w:r>
        <w:r w:rsidRPr="00671576">
          <w:rPr>
            <w:rFonts w:ascii="Trebuchet MS" w:hAnsi="Trebuchet MS"/>
            <w:noProof/>
          </w:rPr>
          <w:fldChar w:fldCharType="end"/>
        </w:r>
      </w:hyperlink>
    </w:p>
    <w:p w14:paraId="311CF10C" w14:textId="02DBACFD" w:rsidR="00671576" w:rsidRPr="00671576" w:rsidRDefault="00671576">
      <w:pPr>
        <w:pStyle w:val="TM1"/>
        <w:tabs>
          <w:tab w:val="right" w:leader="dot" w:pos="9610"/>
        </w:tabs>
        <w:rPr>
          <w:rFonts w:ascii="Trebuchet MS" w:eastAsiaTheme="minorEastAsia" w:hAnsi="Trebuchet MS" w:cstheme="minorBidi"/>
          <w:noProof/>
          <w:lang w:val="fr-FR" w:eastAsia="fr-FR"/>
        </w:rPr>
      </w:pPr>
      <w:hyperlink w:anchor="_Toc218605443" w:history="1">
        <w:r w:rsidRPr="006715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10 - Signature</w:t>
        </w:r>
        <w:r w:rsidRPr="00671576">
          <w:rPr>
            <w:rFonts w:ascii="Trebuchet MS" w:hAnsi="Trebuchet MS"/>
            <w:noProof/>
          </w:rPr>
          <w:tab/>
        </w:r>
        <w:r w:rsidRPr="00671576">
          <w:rPr>
            <w:rFonts w:ascii="Trebuchet MS" w:hAnsi="Trebuchet MS"/>
            <w:noProof/>
          </w:rPr>
          <w:fldChar w:fldCharType="begin"/>
        </w:r>
        <w:r w:rsidRPr="00671576">
          <w:rPr>
            <w:rFonts w:ascii="Trebuchet MS" w:hAnsi="Trebuchet MS"/>
            <w:noProof/>
          </w:rPr>
          <w:instrText xml:space="preserve"> PAGEREF _Toc218605443 \h </w:instrText>
        </w:r>
        <w:r w:rsidRPr="00671576">
          <w:rPr>
            <w:rFonts w:ascii="Trebuchet MS" w:hAnsi="Trebuchet MS"/>
            <w:noProof/>
          </w:rPr>
        </w:r>
        <w:r w:rsidRPr="00671576">
          <w:rPr>
            <w:rFonts w:ascii="Trebuchet MS" w:hAnsi="Trebuchet MS"/>
            <w:noProof/>
          </w:rPr>
          <w:fldChar w:fldCharType="separate"/>
        </w:r>
        <w:r w:rsidRPr="00671576">
          <w:rPr>
            <w:rFonts w:ascii="Trebuchet MS" w:hAnsi="Trebuchet MS"/>
            <w:noProof/>
          </w:rPr>
          <w:t>8</w:t>
        </w:r>
        <w:r w:rsidRPr="00671576">
          <w:rPr>
            <w:rFonts w:ascii="Trebuchet MS" w:hAnsi="Trebuchet MS"/>
            <w:noProof/>
          </w:rPr>
          <w:fldChar w:fldCharType="end"/>
        </w:r>
      </w:hyperlink>
    </w:p>
    <w:p w14:paraId="3E5823B0" w14:textId="64E3F99F" w:rsidR="00671576" w:rsidRPr="00671576" w:rsidRDefault="00671576">
      <w:pPr>
        <w:pStyle w:val="TM1"/>
        <w:tabs>
          <w:tab w:val="right" w:leader="dot" w:pos="9610"/>
        </w:tabs>
        <w:rPr>
          <w:rFonts w:ascii="Trebuchet MS" w:eastAsiaTheme="minorEastAsia" w:hAnsi="Trebuchet MS" w:cstheme="minorBidi"/>
          <w:noProof/>
          <w:lang w:val="fr-FR" w:eastAsia="fr-FR"/>
        </w:rPr>
      </w:pPr>
      <w:hyperlink w:anchor="_Toc218605444" w:history="1">
        <w:r w:rsidRPr="006715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 w:rsidRPr="00671576">
          <w:rPr>
            <w:rFonts w:ascii="Trebuchet MS" w:hAnsi="Trebuchet MS"/>
            <w:noProof/>
          </w:rPr>
          <w:tab/>
        </w:r>
        <w:r w:rsidRPr="00671576">
          <w:rPr>
            <w:rFonts w:ascii="Trebuchet MS" w:hAnsi="Trebuchet MS"/>
            <w:noProof/>
          </w:rPr>
          <w:fldChar w:fldCharType="begin"/>
        </w:r>
        <w:r w:rsidRPr="00671576">
          <w:rPr>
            <w:rFonts w:ascii="Trebuchet MS" w:hAnsi="Trebuchet MS"/>
            <w:noProof/>
          </w:rPr>
          <w:instrText xml:space="preserve"> PAGEREF _Toc218605444 \h </w:instrText>
        </w:r>
        <w:r w:rsidRPr="00671576">
          <w:rPr>
            <w:rFonts w:ascii="Trebuchet MS" w:hAnsi="Trebuchet MS"/>
            <w:noProof/>
          </w:rPr>
        </w:r>
        <w:r w:rsidRPr="00671576">
          <w:rPr>
            <w:rFonts w:ascii="Trebuchet MS" w:hAnsi="Trebuchet MS"/>
            <w:noProof/>
          </w:rPr>
          <w:fldChar w:fldCharType="separate"/>
        </w:r>
        <w:r w:rsidRPr="00671576">
          <w:rPr>
            <w:rFonts w:ascii="Trebuchet MS" w:hAnsi="Trebuchet MS"/>
            <w:noProof/>
          </w:rPr>
          <w:t>11</w:t>
        </w:r>
        <w:r w:rsidRPr="00671576">
          <w:rPr>
            <w:rFonts w:ascii="Trebuchet MS" w:hAnsi="Trebuchet MS"/>
            <w:noProof/>
          </w:rPr>
          <w:fldChar w:fldCharType="end"/>
        </w:r>
      </w:hyperlink>
    </w:p>
    <w:p w14:paraId="4236A96B" w14:textId="565DF7F8" w:rsidR="003F02AA" w:rsidRDefault="004B0E59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3F02AA">
          <w:pgSz w:w="11900" w:h="16840"/>
          <w:pgMar w:top="1140" w:right="1140" w:bottom="1440" w:left="1140" w:header="1140" w:footer="1440" w:gutter="0"/>
          <w:cols w:space="708"/>
        </w:sectPr>
      </w:pPr>
      <w:r w:rsidRPr="00671576">
        <w:rPr>
          <w:rFonts w:ascii="Trebuchet MS" w:eastAsia="Trebuchet MS" w:hAnsi="Trebuchet MS" w:cs="Trebuchet MS"/>
          <w:color w:val="000000"/>
          <w:lang w:val="fr-FR"/>
        </w:rPr>
        <w:fldChar w:fldCharType="end"/>
      </w:r>
    </w:p>
    <w:p w14:paraId="460E3A86" w14:textId="77777777" w:rsidR="003F02AA" w:rsidRDefault="004B0E59" w:rsidP="009B7117">
      <w:pPr>
        <w:pStyle w:val="Titre1"/>
        <w:shd w:val="clear" w:color="auto" w:fill="99336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18605431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2AE7F98D" w14:textId="77777777" w:rsidR="003F02AA" w:rsidRPr="009B7117" w:rsidRDefault="004B0E59">
      <w:pPr>
        <w:spacing w:line="60" w:lineRule="exact"/>
        <w:rPr>
          <w:sz w:val="6"/>
          <w:lang w:val="fr-FR"/>
        </w:rPr>
      </w:pPr>
      <w:r w:rsidRPr="009B7117">
        <w:rPr>
          <w:lang w:val="fr-FR"/>
        </w:rPr>
        <w:t xml:space="preserve"> </w:t>
      </w:r>
    </w:p>
    <w:p w14:paraId="205D6C05" w14:textId="77777777" w:rsidR="003F02AA" w:rsidRDefault="004B0E5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de l'organisme : </w:t>
      </w:r>
      <w:r>
        <w:rPr>
          <w:color w:val="000000"/>
          <w:lang w:val="fr-FR"/>
        </w:rPr>
        <w:t>Université Paris-Saclay</w:t>
      </w:r>
    </w:p>
    <w:p w14:paraId="3B05AE78" w14:textId="77777777" w:rsidR="003F02AA" w:rsidRDefault="004B0E5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Camille GALAP, Président de l’Université Paris-Saclay</w:t>
      </w:r>
    </w:p>
    <w:p w14:paraId="64030357" w14:textId="77777777" w:rsidR="003F02AA" w:rsidRDefault="004B0E5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Camille GALAP, Président de l’Université Paris</w:t>
      </w:r>
      <w:r>
        <w:rPr>
          <w:color w:val="000000"/>
          <w:lang w:val="fr-FR"/>
        </w:rPr>
        <w:t>-Saclay</w:t>
      </w:r>
    </w:p>
    <w:p w14:paraId="62A400F6" w14:textId="77777777" w:rsidR="003F02AA" w:rsidRDefault="004B0E5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Agent comptable de l'Université Paris-Saclay</w:t>
      </w:r>
    </w:p>
    <w:p w14:paraId="48C5CDD6" w14:textId="77777777" w:rsidR="003F02AA" w:rsidRDefault="004B0E59" w:rsidP="009B7117">
      <w:pPr>
        <w:pStyle w:val="Titre1"/>
        <w:shd w:val="clear" w:color="auto" w:fill="99336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18605432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677656DE" w14:textId="77777777" w:rsidR="003F02AA" w:rsidRPr="009B7117" w:rsidRDefault="004B0E59">
      <w:pPr>
        <w:spacing w:line="60" w:lineRule="exact"/>
        <w:rPr>
          <w:sz w:val="6"/>
          <w:lang w:val="fr-FR"/>
        </w:rPr>
      </w:pPr>
      <w:r w:rsidRPr="009B7117">
        <w:rPr>
          <w:lang w:val="fr-FR"/>
        </w:rPr>
        <w:t xml:space="preserve"> </w:t>
      </w:r>
    </w:p>
    <w:p w14:paraId="41EF7178" w14:textId="77777777" w:rsidR="003F02AA" w:rsidRDefault="004B0E5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du marché indiquées à l'article "pièces contractuelles" du Cahier des </w:t>
      </w:r>
      <w:r>
        <w:rPr>
          <w:color w:val="000000"/>
          <w:lang w:val="fr-FR"/>
        </w:rPr>
        <w:t>clauses administratives particulières n° 2025-A092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F02AA" w14:paraId="0900AB1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0D4E0" w14:textId="77777777" w:rsidR="003F02AA" w:rsidRDefault="009B7117">
            <w:pPr>
              <w:rPr>
                <w:sz w:val="2"/>
              </w:rPr>
            </w:pPr>
            <w:r>
              <w:pict w14:anchorId="1070BDB5">
                <v:shape id="_x0000_i103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34567" w14:textId="77777777" w:rsidR="003F02AA" w:rsidRDefault="003F02A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AE9F3" w14:textId="77777777" w:rsidR="003F02AA" w:rsidRDefault="004B0E5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  <w:p w14:paraId="529A6AD1" w14:textId="571EC290" w:rsidR="009B7117" w:rsidRPr="009B7117" w:rsidRDefault="009B7117" w:rsidP="009B7117">
            <w:pPr>
              <w:rPr>
                <w:lang w:val="fr-FR"/>
              </w:rPr>
            </w:pPr>
          </w:p>
        </w:tc>
      </w:tr>
      <w:tr w:rsidR="003F02AA" w14:paraId="7CC2793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AF8E87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FBCBB3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45488B0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B09E4D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B5C4B7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B0A70A0" w14:textId="77777777" w:rsidR="003F02AA" w:rsidRDefault="004B0E5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F02AA" w:rsidRPr="009B7117" w14:paraId="4219B30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F5EE0" w14:textId="77777777" w:rsidR="003F02AA" w:rsidRDefault="009B7117">
            <w:pPr>
              <w:rPr>
                <w:sz w:val="2"/>
              </w:rPr>
            </w:pPr>
            <w:r>
              <w:pict w14:anchorId="502A73D6">
                <v:shape id="_x0000_i103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78C6B" w14:textId="77777777" w:rsidR="003F02AA" w:rsidRDefault="003F02A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C8BDE" w14:textId="5B2A9856" w:rsidR="003F02AA" w:rsidRDefault="009B711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M’engage</w:t>
            </w:r>
            <w:r w:rsidR="004B0E59">
              <w:rPr>
                <w:color w:val="000000"/>
                <w:lang w:val="fr-FR"/>
              </w:rPr>
              <w:t xml:space="preserve"> sur la base de mon offre et pour mon propre compte ;</w:t>
            </w:r>
          </w:p>
          <w:p w14:paraId="4312C4EE" w14:textId="6D8DEEBC" w:rsidR="009B7117" w:rsidRPr="009B7117" w:rsidRDefault="009B7117" w:rsidP="009B7117">
            <w:pPr>
              <w:rPr>
                <w:lang w:val="fr-FR"/>
              </w:rPr>
            </w:pPr>
          </w:p>
        </w:tc>
      </w:tr>
      <w:tr w:rsidR="003F02AA" w:rsidRPr="009B7117" w14:paraId="55430EF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6FCB2" w14:textId="77777777" w:rsidR="003F02AA" w:rsidRDefault="004B0E5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4925FD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7DB55D2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A2BC9B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2A3EBA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3127C10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C39D7A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7D11FC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39675E3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24B9CD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F8D745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3D73689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953566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2E5B59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53E5179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80E524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35FF5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111708F6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C6D0AD" w14:textId="77777777" w:rsidR="003F02AA" w:rsidRDefault="004B0E5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404800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BBF7A7E" w14:textId="77777777" w:rsidR="003F02AA" w:rsidRDefault="004B0E5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F02AA" w:rsidRPr="009B7117" w14:paraId="4A17614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B054C" w14:textId="77777777" w:rsidR="003F02AA" w:rsidRDefault="009B7117">
            <w:pPr>
              <w:rPr>
                <w:sz w:val="2"/>
              </w:rPr>
            </w:pPr>
            <w:r>
              <w:pict w14:anchorId="07AAC398">
                <v:shape id="_x0000_i103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7000F" w14:textId="77777777" w:rsidR="003F02AA" w:rsidRDefault="003F02A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E01BA" w14:textId="4E6FA294" w:rsidR="003F02AA" w:rsidRDefault="009B711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</w:t>
            </w:r>
            <w:r w:rsidR="004B0E59">
              <w:rPr>
                <w:color w:val="000000"/>
                <w:lang w:val="fr-FR"/>
              </w:rPr>
              <w:t xml:space="preserve">ngage la société </w:t>
            </w:r>
            <w:r w:rsidR="004B0E59">
              <w:rPr>
                <w:color w:val="000000"/>
                <w:lang w:val="fr-FR"/>
              </w:rPr>
              <w:t>..................................... sur la base de son offre ;</w:t>
            </w:r>
          </w:p>
          <w:p w14:paraId="19EA3C48" w14:textId="0C2314B4" w:rsidR="009B7117" w:rsidRPr="009B7117" w:rsidRDefault="009B7117" w:rsidP="009B7117">
            <w:pPr>
              <w:rPr>
                <w:lang w:val="fr-FR"/>
              </w:rPr>
            </w:pPr>
          </w:p>
        </w:tc>
      </w:tr>
      <w:tr w:rsidR="003F02AA" w:rsidRPr="009B7117" w14:paraId="54E13BEA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FCF4A7" w14:textId="77777777" w:rsidR="003F02AA" w:rsidRDefault="004B0E5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42AC84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0C46C3F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C45281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9DF82E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2B76E21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D8D0F8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D585B2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043765B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CB8F4E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4550BE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05F9B9A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45C50B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A50D3C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3001997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52E84B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A675C9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869C818" w14:textId="77777777" w:rsidR="003F02AA" w:rsidRDefault="003F02AA">
      <w:pPr>
        <w:sectPr w:rsidR="003F02AA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F02AA" w14:paraId="237FA53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2E1457" w14:textId="77777777" w:rsidR="003F02AA" w:rsidRDefault="004B0E5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CF1C5C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2F27790" w14:textId="77777777" w:rsidR="003F02AA" w:rsidRDefault="004B0E5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F02AA" w14:paraId="51556B8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1B2D1" w14:textId="77777777" w:rsidR="003F02AA" w:rsidRDefault="009B7117">
            <w:pPr>
              <w:rPr>
                <w:sz w:val="2"/>
              </w:rPr>
            </w:pPr>
            <w:r>
              <w:pict w14:anchorId="3D1E5272">
                <v:shape id="_x0000_i103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5DE29" w14:textId="77777777" w:rsidR="003F02AA" w:rsidRDefault="003F02A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C8FF8" w14:textId="77777777" w:rsidR="003F02AA" w:rsidRDefault="004B0E5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  <w:p w14:paraId="53788364" w14:textId="2BBCDD8F" w:rsidR="009B7117" w:rsidRPr="009B7117" w:rsidRDefault="009B7117" w:rsidP="009B7117">
            <w:pPr>
              <w:rPr>
                <w:lang w:val="fr-FR"/>
              </w:rPr>
            </w:pPr>
          </w:p>
        </w:tc>
      </w:tr>
      <w:tr w:rsidR="003F02AA" w14:paraId="600410F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0A9F23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87E90B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6D6C1E0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0C39B0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0DD9DF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7C98A9F" w14:textId="77777777" w:rsidR="003F02AA" w:rsidRDefault="004B0E59">
      <w:pPr>
        <w:spacing w:after="20" w:line="240" w:lineRule="exact"/>
      </w:pPr>
      <w:r>
        <w:t xml:space="preserve"> </w:t>
      </w:r>
    </w:p>
    <w:p w14:paraId="39D7F511" w14:textId="77777777" w:rsidR="003F02AA" w:rsidRDefault="004B0E5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2CE157F5" w14:textId="77777777" w:rsidR="003F02AA" w:rsidRDefault="003F02A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F02AA" w14:paraId="0302EBC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8101E" w14:textId="77777777" w:rsidR="003F02AA" w:rsidRDefault="009B7117">
            <w:pPr>
              <w:rPr>
                <w:sz w:val="2"/>
              </w:rPr>
            </w:pPr>
            <w:r>
              <w:pict w14:anchorId="4F4DAA0B">
                <v:shape id="_x0000_i103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F3EFD" w14:textId="77777777" w:rsidR="003F02AA" w:rsidRDefault="003F02A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065EC" w14:textId="77777777" w:rsidR="003F02AA" w:rsidRDefault="004B0E5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221CBB84" w14:textId="77777777" w:rsidR="003F02AA" w:rsidRDefault="004B0E5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F02AA" w14:paraId="1861728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27898" w14:textId="77777777" w:rsidR="003F02AA" w:rsidRDefault="009B7117">
            <w:pPr>
              <w:rPr>
                <w:sz w:val="2"/>
              </w:rPr>
            </w:pPr>
            <w:r>
              <w:pict w14:anchorId="71813E89">
                <v:shape id="_x0000_i104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92E31" w14:textId="77777777" w:rsidR="003F02AA" w:rsidRDefault="003F02A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DF8E1" w14:textId="77777777" w:rsidR="003F02AA" w:rsidRDefault="004B0E5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6D72A37D" w14:textId="77777777" w:rsidR="003F02AA" w:rsidRDefault="004B0E5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F02AA" w:rsidRPr="009B7117" w14:paraId="7DD95E9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6F070" w14:textId="77777777" w:rsidR="003F02AA" w:rsidRDefault="009B7117">
            <w:pPr>
              <w:rPr>
                <w:sz w:val="2"/>
              </w:rPr>
            </w:pPr>
            <w:r>
              <w:pict w14:anchorId="0649061C">
                <v:shape id="_x0000_i104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2E69B" w14:textId="77777777" w:rsidR="003F02AA" w:rsidRDefault="003F02A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5B40F" w14:textId="77777777" w:rsidR="003F02AA" w:rsidRDefault="004B0E5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non </w:t>
            </w: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70DC695" w14:textId="77777777" w:rsidR="003F02AA" w:rsidRPr="009B7117" w:rsidRDefault="004B0E59">
      <w:pPr>
        <w:spacing w:line="240" w:lineRule="exact"/>
        <w:rPr>
          <w:lang w:val="fr-FR"/>
        </w:rPr>
      </w:pPr>
      <w:r w:rsidRPr="009B7117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F02AA" w:rsidRPr="009B7117" w14:paraId="00F370D4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87F6CF" w14:textId="77777777" w:rsidR="003F02AA" w:rsidRDefault="004B0E5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140AEA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1256638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3C22E0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12A526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28BA76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343301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95751B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62B5A5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6C3426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194696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75D6D13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9A5A57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88A2B5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1571D6D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244407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52AADF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75CD542E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B1DC4" w14:textId="77777777" w:rsidR="003F02AA" w:rsidRDefault="004B0E5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C1D321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1235594" w14:textId="77777777" w:rsidR="003F02AA" w:rsidRDefault="004B0E59">
      <w:pPr>
        <w:spacing w:after="20" w:line="240" w:lineRule="exact"/>
      </w:pPr>
      <w:r>
        <w:t xml:space="preserve"> </w:t>
      </w:r>
    </w:p>
    <w:p w14:paraId="23970C1F" w14:textId="77777777" w:rsidR="003F02AA" w:rsidRDefault="004B0E5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4B8D6AD" w14:textId="77777777" w:rsidR="003F02AA" w:rsidRDefault="003F02A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210ADBF" w14:textId="77777777" w:rsidR="003F02AA" w:rsidRDefault="004B0E5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04E65ED1" w14:textId="77777777" w:rsidR="003F02AA" w:rsidRDefault="004B0E5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</w:t>
      </w:r>
      <w:r>
        <w:rPr>
          <w:color w:val="000000"/>
          <w:lang w:val="fr-FR"/>
        </w:rPr>
        <w:t>ns un délai de 180 jours à compter de la date limite de réception des offres fixée par le règlement de la consultation.</w:t>
      </w:r>
    </w:p>
    <w:p w14:paraId="14D03718" w14:textId="77777777" w:rsidR="003F02AA" w:rsidRDefault="004B0E59" w:rsidP="009B7117">
      <w:pPr>
        <w:pStyle w:val="Titre1"/>
        <w:shd w:val="clear" w:color="auto" w:fill="99336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18605433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5"/>
    </w:p>
    <w:p w14:paraId="12DE4BEB" w14:textId="77777777" w:rsidR="003F02AA" w:rsidRPr="009B7117" w:rsidRDefault="004B0E59">
      <w:pPr>
        <w:spacing w:line="60" w:lineRule="exact"/>
        <w:rPr>
          <w:sz w:val="6"/>
          <w:lang w:val="fr-FR"/>
        </w:rPr>
      </w:pPr>
      <w:r w:rsidRPr="009B7117">
        <w:rPr>
          <w:lang w:val="fr-FR"/>
        </w:rPr>
        <w:t xml:space="preserve"> </w:t>
      </w:r>
    </w:p>
    <w:p w14:paraId="751332AF" w14:textId="77777777" w:rsidR="003F02AA" w:rsidRDefault="004B0E5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18605434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32216C5A" w14:textId="77777777" w:rsidR="003F02AA" w:rsidRDefault="004B0E5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Fourniture d'un équipement fNIRS </w:t>
      </w:r>
      <w:r>
        <w:rPr>
          <w:color w:val="000000"/>
          <w:lang w:val="fr-FR"/>
        </w:rPr>
        <w:t>multi-canaux (24 sources / 16 détecteurs minimum) compatible avec un système EEG existant pour l'étude de l'interaction cortico-cardiovasculaire - Laboratoire CIAMS - F2S</w:t>
      </w:r>
    </w:p>
    <w:p w14:paraId="47468CD7" w14:textId="77777777" w:rsidR="003F02AA" w:rsidRDefault="003F02AA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7895ED44" w14:textId="77777777" w:rsidR="003F02AA" w:rsidRDefault="004B0E59">
      <w:pPr>
        <w:pStyle w:val="ParagrapheIndent2"/>
        <w:spacing w:line="232" w:lineRule="exact"/>
        <w:jc w:val="both"/>
        <w:rPr>
          <w:color w:val="000000"/>
          <w:lang w:val="fr-FR"/>
        </w:rPr>
        <w:sectPr w:rsidR="003F02AA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 xml:space="preserve">Le présent marché comprend la fourniture d'un système complet d'acquisition de données </w:t>
      </w:r>
      <w:r>
        <w:rPr>
          <w:color w:val="000000"/>
          <w:lang w:val="fr-FR"/>
        </w:rPr>
        <w:t>psychophysiologiques capable de réaliser l'imagerie cérébrale fonctionnelle et des mesures périphériques synchronisées</w:t>
      </w:r>
      <w:r>
        <w:rPr>
          <w:color w:val="000000"/>
          <w:lang w:val="fr-FR"/>
        </w:rPr>
        <w:cr/>
      </w:r>
    </w:p>
    <w:p w14:paraId="2B8AA891" w14:textId="77777777" w:rsidR="00954172" w:rsidRDefault="004B0E59" w:rsidP="00954172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18605435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3.2 - Mode de passation</w:t>
      </w:r>
      <w:bookmarkStart w:id="10" w:name="ArtL2_AE-3-A4.3"/>
      <w:bookmarkEnd w:id="10"/>
      <w:bookmarkEnd w:id="9"/>
    </w:p>
    <w:p w14:paraId="422DE101" w14:textId="1BA88889" w:rsidR="00954172" w:rsidRPr="00954172" w:rsidRDefault="00954172" w:rsidP="00954172">
      <w:pPr>
        <w:pStyle w:val="ParagrapheIndent2"/>
        <w:spacing w:after="240"/>
        <w:jc w:val="both"/>
        <w:rPr>
          <w:color w:val="000000"/>
          <w:lang w:val="fr-FR"/>
        </w:rPr>
      </w:pPr>
      <w:r w:rsidRPr="00954172"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  <w:r w:rsidRPr="00954172">
        <w:rPr>
          <w:color w:val="000000"/>
          <w:lang w:val="fr-FR"/>
        </w:rPr>
        <w:t xml:space="preserve"> </w:t>
      </w:r>
    </w:p>
    <w:p w14:paraId="2BC9FF60" w14:textId="340BC268" w:rsidR="003F02AA" w:rsidRDefault="004B0E5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1" w:name="_Toc21860543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7F56C6D6" w14:textId="5B5BD15C" w:rsidR="003F02AA" w:rsidRDefault="004B0E59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à prix forfaitaires et à prix unitaires à bons de commandes</w:t>
      </w:r>
      <w:r>
        <w:rPr>
          <w:color w:val="000000"/>
          <w:lang w:val="fr-FR"/>
        </w:rPr>
        <w:t>.</w:t>
      </w:r>
    </w:p>
    <w:p w14:paraId="3F16EC17" w14:textId="77777777" w:rsidR="003F02AA" w:rsidRDefault="004B0E59" w:rsidP="009B7117">
      <w:pPr>
        <w:pStyle w:val="Titre1"/>
        <w:shd w:val="clear" w:color="auto" w:fill="99336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218605437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t>4 - Prix</w:t>
      </w:r>
      <w:bookmarkEnd w:id="13"/>
    </w:p>
    <w:p w14:paraId="6D6BFB01" w14:textId="77777777" w:rsidR="003F02AA" w:rsidRPr="009B7117" w:rsidRDefault="004B0E59">
      <w:pPr>
        <w:spacing w:line="60" w:lineRule="exact"/>
        <w:rPr>
          <w:sz w:val="6"/>
          <w:lang w:val="fr-FR"/>
        </w:rPr>
      </w:pPr>
      <w:r w:rsidRPr="009B7117">
        <w:rPr>
          <w:lang w:val="fr-FR"/>
        </w:rPr>
        <w:t xml:space="preserve"> </w:t>
      </w:r>
    </w:p>
    <w:p w14:paraId="62894E98" w14:textId="77777777" w:rsidR="003F02AA" w:rsidRDefault="004B0E59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 xml:space="preserve">Les prestations seront rémunérées à la fois par application de prix forfaitaires et par application aux quantités </w:t>
      </w:r>
      <w:r>
        <w:rPr>
          <w:b/>
          <w:color w:val="000000"/>
          <w:lang w:val="fr-FR"/>
        </w:rPr>
        <w:t>réellement exécutées des prix unitaires fixés dans le bordereau des prix.</w:t>
      </w:r>
    </w:p>
    <w:p w14:paraId="48991986" w14:textId="77777777" w:rsidR="003F02AA" w:rsidRDefault="003F02AA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</w:p>
    <w:p w14:paraId="347510A2" w14:textId="2CC8F2CF" w:rsidR="003F02AA" w:rsidRDefault="004B0E5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Les prestations </w:t>
      </w:r>
      <w:r>
        <w:rPr>
          <w:b/>
          <w:color w:val="000000"/>
          <w:lang w:val="fr-FR"/>
        </w:rPr>
        <w:t xml:space="preserve">de fourniture et d’installation du système </w:t>
      </w:r>
      <w:r>
        <w:rPr>
          <w:b/>
          <w:color w:val="000000"/>
          <w:lang w:val="fr-FR"/>
        </w:rPr>
        <w:t xml:space="preserve">seront rémunérées par application du prix global forfaitaire suivant </w:t>
      </w:r>
      <w:r>
        <w:rPr>
          <w:b/>
          <w:color w:val="000000"/>
          <w:lang w:val="fr-FR"/>
        </w:rPr>
        <w:t>:</w:t>
      </w:r>
    </w:p>
    <w:p w14:paraId="0A0BE05C" w14:textId="77777777" w:rsidR="003F02AA" w:rsidRDefault="003F02A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F02AA" w14:paraId="22D6B7D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AE42B" w14:textId="77777777" w:rsidR="003F02AA" w:rsidRDefault="004B0E5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008AF" w14:textId="77777777" w:rsidR="003F02AA" w:rsidRDefault="004B0E5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9EADB" w14:textId="77777777" w:rsidR="003F02AA" w:rsidRDefault="003F02A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39FC4" w14:textId="77777777" w:rsidR="003F02AA" w:rsidRDefault="004B0E5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4CB43" w14:textId="77777777" w:rsidR="003F02AA" w:rsidRDefault="004B0E5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3F02AA" w14:paraId="18A3825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849B1" w14:textId="77777777" w:rsidR="003F02AA" w:rsidRDefault="004B0E5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FCBD1" w14:textId="77777777" w:rsidR="003F02AA" w:rsidRDefault="004B0E5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AD376" w14:textId="77777777" w:rsidR="003F02AA" w:rsidRDefault="003F02A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F3B18" w14:textId="77777777" w:rsidR="003F02AA" w:rsidRDefault="004B0E5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AF0C4" w14:textId="77777777" w:rsidR="003F02AA" w:rsidRDefault="004B0E5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3F02AA" w14:paraId="34B066E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D30F4" w14:textId="77777777" w:rsidR="003F02AA" w:rsidRDefault="004B0E5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BF48F" w14:textId="77777777" w:rsidR="003F02AA" w:rsidRDefault="004B0E5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1C559" w14:textId="77777777" w:rsidR="003F02AA" w:rsidRDefault="003F02A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CD866" w14:textId="77777777" w:rsidR="003F02AA" w:rsidRDefault="004B0E5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6B591" w14:textId="77777777" w:rsidR="003F02AA" w:rsidRDefault="004B0E5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3F02AA" w14:paraId="46FA5DA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85CB2" w14:textId="77777777" w:rsidR="003F02AA" w:rsidRDefault="004B0E5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8FC05" w14:textId="77777777" w:rsidR="003F02AA" w:rsidRDefault="004B0E5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92043" w14:textId="77777777" w:rsidR="003F02AA" w:rsidRDefault="003F02AA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77903" w14:textId="77777777" w:rsidR="003F02AA" w:rsidRDefault="004B0E5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0DE7A95C" w14:textId="77777777" w:rsidR="003F02AA" w:rsidRDefault="004B0E59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0B58F229" w14:textId="736DD47C" w:rsidR="003F02AA" w:rsidRPr="004B0E59" w:rsidRDefault="004B0E59">
      <w:pPr>
        <w:pStyle w:val="ParagrapheIndent1"/>
        <w:spacing w:after="240" w:line="232" w:lineRule="exact"/>
        <w:jc w:val="both"/>
        <w:rPr>
          <w:b/>
          <w:bCs/>
          <w:color w:val="000000"/>
          <w:lang w:val="fr-FR"/>
        </w:rPr>
      </w:pPr>
      <w:r w:rsidRPr="004B0E59">
        <w:rPr>
          <w:b/>
          <w:bCs/>
          <w:color w:val="000000"/>
          <w:lang w:val="fr-FR"/>
        </w:rPr>
        <w:t xml:space="preserve">Les prix unitaires à bons de commandes concerneront les consommables de rechange et les prestations post-garantie </w:t>
      </w:r>
      <w:r w:rsidR="009B7117" w:rsidRPr="004B0E59">
        <w:rPr>
          <w:b/>
          <w:bCs/>
          <w:color w:val="000000"/>
          <w:lang w:val="fr-FR"/>
        </w:rPr>
        <w:t>ainsi que</w:t>
      </w:r>
      <w:r w:rsidRPr="004B0E59">
        <w:rPr>
          <w:b/>
          <w:bCs/>
          <w:color w:val="000000"/>
          <w:lang w:val="fr-FR"/>
        </w:rPr>
        <w:t xml:space="preserve"> les taux horaires</w:t>
      </w:r>
      <w:r w:rsidR="0088447C" w:rsidRPr="004B0E59">
        <w:rPr>
          <w:b/>
          <w:bCs/>
          <w:color w:val="000000"/>
          <w:lang w:val="fr-FR"/>
        </w:rPr>
        <w:t>.</w:t>
      </w:r>
    </w:p>
    <w:p w14:paraId="051A2448" w14:textId="71DF745E" w:rsidR="0088447C" w:rsidRPr="004B0E59" w:rsidRDefault="0088447C" w:rsidP="0088447C">
      <w:pPr>
        <w:pStyle w:val="ParagrapheIndent1"/>
        <w:spacing w:line="232" w:lineRule="exact"/>
        <w:jc w:val="both"/>
        <w:rPr>
          <w:b/>
          <w:bCs/>
          <w:color w:val="000000"/>
          <w:lang w:val="fr-FR"/>
        </w:rPr>
      </w:pPr>
      <w:r w:rsidRPr="004B0E59">
        <w:rPr>
          <w:b/>
          <w:bCs/>
          <w:color w:val="000000"/>
          <w:lang w:val="fr-FR"/>
        </w:rPr>
        <w:t>Le montant total de</w:t>
      </w:r>
      <w:r w:rsidRPr="004B0E59">
        <w:rPr>
          <w:b/>
          <w:bCs/>
          <w:color w:val="000000"/>
          <w:lang w:val="fr-FR"/>
        </w:rPr>
        <w:t xml:space="preserve"> ce</w:t>
      </w:r>
      <w:r w:rsidRPr="004B0E59">
        <w:rPr>
          <w:b/>
          <w:bCs/>
          <w:color w:val="000000"/>
          <w:lang w:val="fr-FR"/>
        </w:rPr>
        <w:t xml:space="preserve">s prestations </w:t>
      </w:r>
      <w:r w:rsidR="008616A8" w:rsidRPr="004B0E59">
        <w:rPr>
          <w:b/>
          <w:bCs/>
          <w:color w:val="000000"/>
          <w:lang w:val="fr-FR"/>
        </w:rPr>
        <w:t xml:space="preserve">à </w:t>
      </w:r>
      <w:r w:rsidR="008616A8" w:rsidRPr="004B0E59">
        <w:rPr>
          <w:b/>
          <w:bCs/>
          <w:color w:val="000000"/>
          <w:lang w:val="fr-FR"/>
        </w:rPr>
        <w:t xml:space="preserve">prix unitaires à bons de commandes </w:t>
      </w:r>
      <w:r w:rsidRPr="004B0E59">
        <w:rPr>
          <w:b/>
          <w:bCs/>
          <w:color w:val="000000"/>
          <w:lang w:val="fr-FR"/>
        </w:rPr>
        <w:t>pour la durée d</w:t>
      </w:r>
      <w:r w:rsidRPr="004B0E59">
        <w:rPr>
          <w:b/>
          <w:bCs/>
          <w:color w:val="000000"/>
          <w:lang w:val="fr-FR"/>
        </w:rPr>
        <w:t xml:space="preserve">u marché </w:t>
      </w:r>
      <w:r w:rsidRPr="004B0E59">
        <w:rPr>
          <w:b/>
          <w:bCs/>
          <w:color w:val="000000"/>
          <w:lang w:val="fr-FR"/>
        </w:rPr>
        <w:t>est défini(e) comme suit :</w:t>
      </w:r>
    </w:p>
    <w:p w14:paraId="56EE905B" w14:textId="77777777" w:rsidR="0088447C" w:rsidRPr="00AC71AC" w:rsidRDefault="0088447C" w:rsidP="0088447C">
      <w:pPr>
        <w:spacing w:after="120"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88447C" w:rsidRPr="00AC71AC" w14:paraId="53115051" w14:textId="77777777" w:rsidTr="004E58C4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4E7BA" w14:textId="77777777" w:rsidR="0088447C" w:rsidRPr="00AC71AC" w:rsidRDefault="0088447C" w:rsidP="004E58C4">
            <w:pPr>
              <w:spacing w:after="120" w:line="240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AC71A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A76EE" w14:textId="77777777" w:rsidR="0088447C" w:rsidRPr="004D269D" w:rsidRDefault="0088447C" w:rsidP="004E58C4">
            <w:pPr>
              <w:spacing w:after="120" w:line="240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highlight w:val="yellow"/>
                <w:lang w:val="fr-FR"/>
              </w:rPr>
            </w:pPr>
            <w:r w:rsidRPr="0082270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Maximum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HT</w:t>
            </w:r>
          </w:p>
        </w:tc>
      </w:tr>
      <w:tr w:rsidR="0088447C" w:rsidRPr="00AC71AC" w14:paraId="143C1E71" w14:textId="77777777" w:rsidTr="004E58C4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314AE" w14:textId="147ACC24" w:rsidR="0088447C" w:rsidRPr="00AC71AC" w:rsidRDefault="0088447C" w:rsidP="004E58C4">
            <w:pPr>
              <w:spacing w:after="120" w:line="240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D4E92" w14:textId="48FA8800" w:rsidR="0088447C" w:rsidRPr="00AC71AC" w:rsidRDefault="0088447C" w:rsidP="004E58C4">
            <w:pPr>
              <w:spacing w:after="120" w:line="240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0 000 €</w:t>
            </w:r>
          </w:p>
        </w:tc>
      </w:tr>
    </w:tbl>
    <w:p w14:paraId="577D8312" w14:textId="77777777" w:rsidR="0088447C" w:rsidRPr="0088447C" w:rsidRDefault="0088447C" w:rsidP="0088447C">
      <w:pPr>
        <w:rPr>
          <w:lang w:val="fr-FR"/>
        </w:rPr>
      </w:pPr>
    </w:p>
    <w:p w14:paraId="6E4ECA29" w14:textId="77777777" w:rsidR="003F02AA" w:rsidRDefault="004B0E59" w:rsidP="00D43810">
      <w:pPr>
        <w:pStyle w:val="Titre1"/>
        <w:shd w:val="clear" w:color="auto" w:fill="99336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6"/>
      <w:bookmarkStart w:id="15" w:name="_Toc218605438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5 - Durée </w:t>
      </w:r>
      <w:r>
        <w:rPr>
          <w:rFonts w:ascii="Trebuchet MS" w:eastAsia="Trebuchet MS" w:hAnsi="Trebuchet MS" w:cs="Trebuchet MS"/>
          <w:color w:val="FFFFFF"/>
          <w:sz w:val="28"/>
          <w:lang w:val="fr-FR"/>
        </w:rPr>
        <w:t>et Délais d'exécution</w:t>
      </w:r>
      <w:bookmarkEnd w:id="15"/>
    </w:p>
    <w:p w14:paraId="5FAE7ABB" w14:textId="77777777" w:rsidR="003F02AA" w:rsidRPr="009B7117" w:rsidRDefault="004B0E59">
      <w:pPr>
        <w:spacing w:line="60" w:lineRule="exact"/>
        <w:rPr>
          <w:sz w:val="6"/>
          <w:lang w:val="fr-FR"/>
        </w:rPr>
      </w:pPr>
      <w:r w:rsidRPr="009B7117">
        <w:rPr>
          <w:lang w:val="fr-FR"/>
        </w:rPr>
        <w:t xml:space="preserve"> </w:t>
      </w:r>
    </w:p>
    <w:p w14:paraId="0AC59C14" w14:textId="77777777" w:rsidR="00D43810" w:rsidRDefault="00D43810" w:rsidP="00D43810">
      <w:pPr>
        <w:pStyle w:val="ParagrapheIndent2"/>
        <w:spacing w:after="240"/>
        <w:jc w:val="both"/>
        <w:rPr>
          <w:color w:val="000000"/>
          <w:lang w:val="fr-FR"/>
        </w:rPr>
      </w:pPr>
      <w:bookmarkStart w:id="16" w:name="ArtL1_AE-3-A8"/>
      <w:bookmarkEnd w:id="16"/>
      <w:r>
        <w:rPr>
          <w:color w:val="000000"/>
          <w:lang w:val="fr-FR"/>
        </w:rPr>
        <w:t>La durée du contrat est de 29 mois.</w:t>
      </w:r>
    </w:p>
    <w:p w14:paraId="7655CC39" w14:textId="1795201F" w:rsidR="00D43810" w:rsidRDefault="00D43810" w:rsidP="00D43810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L'exécution des prestations débute à compter de la date de notification du contrat.</w:t>
      </w:r>
    </w:p>
    <w:p w14:paraId="4EFE010E" w14:textId="77777777" w:rsidR="00D43810" w:rsidRPr="00D43810" w:rsidRDefault="00D43810" w:rsidP="00D43810">
      <w:pPr>
        <w:rPr>
          <w:lang w:val="fr-FR"/>
        </w:rPr>
      </w:pPr>
    </w:p>
    <w:p w14:paraId="00D6199F" w14:textId="77777777" w:rsidR="00D43810" w:rsidRDefault="00D43810" w:rsidP="00D43810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maximum de livraison est de 2 mois à compter de la date de notification du marché</w:t>
      </w:r>
    </w:p>
    <w:p w14:paraId="30A1AB99" w14:textId="77777777" w:rsidR="00D43810" w:rsidRDefault="00D43810" w:rsidP="00D43810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maximum d’installation et de mise en service est de 1 mois à compter de la date de livraison sur site</w:t>
      </w:r>
    </w:p>
    <w:p w14:paraId="4540E752" w14:textId="77777777" w:rsidR="00D43810" w:rsidRDefault="00D43810" w:rsidP="00D43810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de formation à assurer est de : 2 mois après l'installation et la mise en service de l’équipement</w:t>
      </w:r>
    </w:p>
    <w:p w14:paraId="65F718DB" w14:textId="77777777" w:rsidR="00D43810" w:rsidRDefault="00D43810" w:rsidP="00D43810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</w:p>
    <w:p w14:paraId="53816678" w14:textId="632C74AC" w:rsidR="00D43810" w:rsidRDefault="00D43810" w:rsidP="00D43810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Une prolongation du délai d'exécution peut être accordée par le pouvoir adjudicateur dans les conditions de l'article 13.3 du CCAG-FCS.</w:t>
      </w:r>
    </w:p>
    <w:p w14:paraId="3B84C5D3" w14:textId="77777777" w:rsidR="004B0E59" w:rsidRPr="004B0E59" w:rsidRDefault="004B0E59" w:rsidP="004B0E59">
      <w:pPr>
        <w:rPr>
          <w:lang w:val="fr-FR"/>
        </w:rPr>
      </w:pPr>
    </w:p>
    <w:p w14:paraId="04E4944A" w14:textId="77777777" w:rsidR="003F02AA" w:rsidRDefault="004B0E59" w:rsidP="00D43810">
      <w:pPr>
        <w:pStyle w:val="Titre1"/>
        <w:shd w:val="clear" w:color="auto" w:fill="99336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7" w:name="_Toc218605439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7"/>
    </w:p>
    <w:p w14:paraId="5019896A" w14:textId="77777777" w:rsidR="003F02AA" w:rsidRPr="009B7117" w:rsidRDefault="004B0E59">
      <w:pPr>
        <w:spacing w:line="60" w:lineRule="exact"/>
        <w:rPr>
          <w:sz w:val="6"/>
          <w:lang w:val="fr-FR"/>
        </w:rPr>
      </w:pPr>
      <w:r w:rsidRPr="009B7117">
        <w:rPr>
          <w:lang w:val="fr-FR"/>
        </w:rPr>
        <w:t xml:space="preserve"> </w:t>
      </w:r>
    </w:p>
    <w:p w14:paraId="7EB979A0" w14:textId="10A647E6" w:rsidR="003F02AA" w:rsidRDefault="004B0E5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prestations en faisant porter le montant au crédit du </w:t>
      </w:r>
      <w:r>
        <w:rPr>
          <w:color w:val="000000"/>
          <w:lang w:val="fr-FR"/>
        </w:rPr>
        <w:t>ou des comptes suivants :</w:t>
      </w:r>
    </w:p>
    <w:p w14:paraId="5620EFCF" w14:textId="489CCD50" w:rsidR="00D43810" w:rsidRDefault="00D43810" w:rsidP="00D43810">
      <w:pPr>
        <w:rPr>
          <w:lang w:val="fr-FR"/>
        </w:rPr>
      </w:pPr>
    </w:p>
    <w:p w14:paraId="427D4C3B" w14:textId="23025340" w:rsidR="00D43810" w:rsidRDefault="00D43810" w:rsidP="00D43810">
      <w:pPr>
        <w:rPr>
          <w:lang w:val="fr-FR"/>
        </w:rPr>
      </w:pPr>
    </w:p>
    <w:p w14:paraId="2B407746" w14:textId="77777777" w:rsidR="004B0E59" w:rsidRPr="00D43810" w:rsidRDefault="004B0E59" w:rsidP="00D43810">
      <w:pPr>
        <w:rPr>
          <w:lang w:val="fr-FR"/>
        </w:rPr>
      </w:pPr>
    </w:p>
    <w:p w14:paraId="32A11471" w14:textId="632B10B4" w:rsidR="00D43810" w:rsidRDefault="00D43810" w:rsidP="00D43810">
      <w:pPr>
        <w:rPr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43810" w14:paraId="16177A2C" w14:textId="77777777" w:rsidTr="004E5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813D71" w14:textId="77777777" w:rsidR="00D43810" w:rsidRDefault="00D43810" w:rsidP="004E5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1F1FE6" w14:textId="77777777" w:rsidR="00D43810" w:rsidRDefault="00D43810" w:rsidP="004E5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43810" w14:paraId="397B629B" w14:textId="77777777" w:rsidTr="004E5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B6A5A1" w14:textId="77777777" w:rsidR="00D43810" w:rsidRDefault="00D43810" w:rsidP="004E5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FCDB72" w14:textId="77777777" w:rsidR="00D43810" w:rsidRDefault="00D43810" w:rsidP="004E5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43810" w14:paraId="4E3F5858" w14:textId="77777777" w:rsidTr="004E5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82A502" w14:textId="77777777" w:rsidR="00D43810" w:rsidRDefault="00D43810" w:rsidP="004E5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012042" w14:textId="77777777" w:rsidR="00D43810" w:rsidRDefault="00D43810" w:rsidP="004E5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43810" w14:paraId="0D3579E2" w14:textId="77777777" w:rsidTr="004E5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2D1609" w14:textId="77777777" w:rsidR="00D43810" w:rsidRDefault="00D43810" w:rsidP="004E5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B350F4" w14:textId="77777777" w:rsidR="00D43810" w:rsidRDefault="00D43810" w:rsidP="004E5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43810" w14:paraId="7CE73661" w14:textId="77777777" w:rsidTr="004E5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919364" w14:textId="77777777" w:rsidR="00D43810" w:rsidRDefault="00D43810" w:rsidP="004E5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D03754" w14:textId="77777777" w:rsidR="00D43810" w:rsidRDefault="00D43810" w:rsidP="004E5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43810" w14:paraId="36D3CCE5" w14:textId="77777777" w:rsidTr="004E5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1E0F2A" w14:textId="77777777" w:rsidR="00D43810" w:rsidRDefault="00D43810" w:rsidP="004E5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3895B4" w14:textId="77777777" w:rsidR="00D43810" w:rsidRDefault="00D43810" w:rsidP="004E5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43810" w14:paraId="4C3F9E4D" w14:textId="77777777" w:rsidTr="004E5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683100" w14:textId="77777777" w:rsidR="00D43810" w:rsidRDefault="00D43810" w:rsidP="004E5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CB59A" w14:textId="77777777" w:rsidR="00D43810" w:rsidRDefault="00D43810" w:rsidP="004E5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43810" w14:paraId="3A0EC0EB" w14:textId="77777777" w:rsidTr="004E58C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A8C325" w14:textId="77777777" w:rsidR="00D43810" w:rsidRDefault="00D43810" w:rsidP="004E58C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532DBF" w14:textId="77777777" w:rsidR="00D43810" w:rsidRDefault="00D43810" w:rsidP="004E58C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668E1AB" w14:textId="77777777" w:rsidR="00D43810" w:rsidRPr="00D43810" w:rsidRDefault="00D43810" w:rsidP="00D43810">
      <w:pPr>
        <w:rPr>
          <w:lang w:val="fr-FR"/>
        </w:rPr>
      </w:pPr>
    </w:p>
    <w:p w14:paraId="2C7BF253" w14:textId="77777777" w:rsidR="003F02AA" w:rsidRDefault="003F02A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E7B695C" w14:textId="77777777" w:rsidR="003F02AA" w:rsidRDefault="004B0E59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F02AA" w14:paraId="17FF7D0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85BA2D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441C53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40B86C9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C96CA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E19907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7A387C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2BE9BF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B34A5B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4B52202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0FBC16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AF8A1C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310D842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832B0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 xml:space="preserve">Code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AD5E75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25CC1A0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9370E1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E6818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0167206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0FC9C0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BB959A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037638B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52884C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43C200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02AA" w14:paraId="5D486D6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6A9F97" w14:textId="77777777" w:rsidR="003F02AA" w:rsidRDefault="004B0E5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795F43" w14:textId="77777777" w:rsidR="003F02AA" w:rsidRDefault="003F02A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E99B6A6" w14:textId="77777777" w:rsidR="003F02AA" w:rsidRDefault="004B0E59">
      <w:pPr>
        <w:spacing w:after="20" w:line="240" w:lineRule="exact"/>
      </w:pPr>
      <w:r>
        <w:t xml:space="preserve"> </w:t>
      </w:r>
    </w:p>
    <w:p w14:paraId="2A00DAEB" w14:textId="77777777" w:rsidR="003F02AA" w:rsidRDefault="004B0E5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7DDB3053" w14:textId="77777777" w:rsidR="003F02AA" w:rsidRDefault="003F02A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F02AA" w:rsidRPr="009B7117" w14:paraId="0059BA9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9E0E1" w14:textId="77777777" w:rsidR="003F02AA" w:rsidRDefault="009B7117">
            <w:pPr>
              <w:rPr>
                <w:sz w:val="2"/>
              </w:rPr>
            </w:pPr>
            <w:r>
              <w:pict w14:anchorId="3A7C08DC">
                <v:shape id="_x0000_i1042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4F3FA" w14:textId="77777777" w:rsidR="003F02AA" w:rsidRDefault="003F02A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0884D" w14:textId="77777777" w:rsidR="003F02AA" w:rsidRDefault="004B0E5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D5799FC" w14:textId="77777777" w:rsidR="003F02AA" w:rsidRPr="009B7117" w:rsidRDefault="004B0E59">
      <w:pPr>
        <w:spacing w:line="240" w:lineRule="exact"/>
        <w:rPr>
          <w:lang w:val="fr-FR"/>
        </w:rPr>
      </w:pPr>
      <w:r w:rsidRPr="009B7117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F02AA" w:rsidRPr="009B7117" w14:paraId="14B591A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B0055" w14:textId="77777777" w:rsidR="003F02AA" w:rsidRDefault="009B7117">
            <w:pPr>
              <w:rPr>
                <w:sz w:val="2"/>
              </w:rPr>
            </w:pPr>
            <w:r>
              <w:pict w14:anchorId="436CAB99">
                <v:shape id="_x0000_i1043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8B667" w14:textId="77777777" w:rsidR="003F02AA" w:rsidRDefault="003F02A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A6FF2" w14:textId="77777777" w:rsidR="003F02AA" w:rsidRDefault="004B0E5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les comptes de chacun des membres du groupement suivant les répartitions indiquées en </w:t>
            </w:r>
            <w:r>
              <w:rPr>
                <w:color w:val="000000"/>
                <w:lang w:val="fr-FR"/>
              </w:rPr>
              <w:t>annexe du présent document.</w:t>
            </w:r>
          </w:p>
        </w:tc>
      </w:tr>
      <w:tr w:rsidR="003F02AA" w:rsidRPr="009B7117" w14:paraId="7DDCF6A8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1552A" w14:textId="77777777" w:rsidR="003F02AA" w:rsidRPr="009B7117" w:rsidRDefault="003F02AA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CE728" w14:textId="77777777" w:rsidR="003F02AA" w:rsidRPr="009B7117" w:rsidRDefault="003F02AA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C9429" w14:textId="77777777" w:rsidR="003F02AA" w:rsidRPr="009B7117" w:rsidRDefault="003F02AA">
            <w:pPr>
              <w:rPr>
                <w:lang w:val="fr-FR"/>
              </w:rPr>
            </w:pPr>
          </w:p>
        </w:tc>
      </w:tr>
    </w:tbl>
    <w:p w14:paraId="20EF7E59" w14:textId="77777777" w:rsidR="003F02AA" w:rsidRDefault="003F02A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ECEE4CA" w14:textId="5BE248ED" w:rsidR="003F02AA" w:rsidRDefault="004B0E5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 w:rsidR="00D43810">
        <w:rPr>
          <w:b/>
          <w:color w:val="000000"/>
          <w:lang w:val="fr-FR"/>
        </w:rPr>
        <w:t xml:space="preserve"> 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022BE5AA" w14:textId="77777777" w:rsidR="003F02AA" w:rsidRDefault="004B0E59" w:rsidP="005E0C7B">
      <w:pPr>
        <w:pStyle w:val="Titre1"/>
        <w:shd w:val="clear" w:color="auto" w:fill="99336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9"/>
      <w:bookmarkStart w:id="19" w:name="_Toc218605440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Avance</w:t>
      </w:r>
      <w:bookmarkEnd w:id="19"/>
    </w:p>
    <w:p w14:paraId="69165AC9" w14:textId="77777777" w:rsidR="003F02AA" w:rsidRPr="009B7117" w:rsidRDefault="004B0E59">
      <w:pPr>
        <w:spacing w:line="60" w:lineRule="exact"/>
        <w:rPr>
          <w:sz w:val="6"/>
          <w:lang w:val="fr-FR"/>
        </w:rPr>
      </w:pPr>
      <w:r w:rsidRPr="009B7117">
        <w:rPr>
          <w:lang w:val="fr-FR"/>
        </w:rPr>
        <w:t xml:space="preserve"> </w:t>
      </w:r>
    </w:p>
    <w:p w14:paraId="3FEE41B8" w14:textId="77777777" w:rsidR="005E0C7B" w:rsidRDefault="005E0C7B" w:rsidP="005E0C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souhaite bénéficier de l'avance (cocher la case correspondante) :</w:t>
      </w:r>
    </w:p>
    <w:p w14:paraId="0613E605" w14:textId="77777777" w:rsidR="003F02AA" w:rsidRDefault="003F02A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F02AA" w14:paraId="35E6BB5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C01BE" w14:textId="77777777" w:rsidR="003F02AA" w:rsidRDefault="009B7117">
            <w:pPr>
              <w:rPr>
                <w:sz w:val="2"/>
              </w:rPr>
            </w:pPr>
            <w:r>
              <w:pict w14:anchorId="3AFFF7F4">
                <v:shape id="_x0000_i1044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BAB23" w14:textId="77777777" w:rsidR="003F02AA" w:rsidRDefault="003F02A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16B1B" w14:textId="77777777" w:rsidR="003F02AA" w:rsidRDefault="004B0E5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FAE7603" w14:textId="77777777" w:rsidR="003F02AA" w:rsidRDefault="004B0E5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F02AA" w14:paraId="67FBEC2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236C5" w14:textId="77777777" w:rsidR="003F02AA" w:rsidRDefault="009B7117">
            <w:pPr>
              <w:rPr>
                <w:sz w:val="2"/>
              </w:rPr>
            </w:pPr>
            <w:r>
              <w:pict w14:anchorId="08D830A6">
                <v:shape id="_x0000_i104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BE9C6" w14:textId="77777777" w:rsidR="003F02AA" w:rsidRDefault="003F02A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D7E3E" w14:textId="77777777" w:rsidR="003F02AA" w:rsidRDefault="004B0E5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  <w:p w14:paraId="3CB43256" w14:textId="5C87F276" w:rsidR="00954172" w:rsidRPr="00954172" w:rsidRDefault="00954172" w:rsidP="00954172">
            <w:pPr>
              <w:rPr>
                <w:lang w:val="fr-FR"/>
              </w:rPr>
            </w:pPr>
          </w:p>
        </w:tc>
      </w:tr>
    </w:tbl>
    <w:p w14:paraId="46A05982" w14:textId="77777777" w:rsidR="003F02AA" w:rsidRDefault="004B0E5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lastRenderedPageBreak/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10969DEE" w14:textId="469F0C7D" w:rsidR="003F02AA" w:rsidRDefault="004B0E59" w:rsidP="00954172">
      <w:pPr>
        <w:pStyle w:val="Titre1"/>
        <w:shd w:val="clear" w:color="auto" w:fill="99336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0"/>
      <w:bookmarkStart w:id="21" w:name="_Toc218605441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t>8 - Engagement relatif à l'action d'insertion sociale</w:t>
      </w:r>
      <w:r w:rsidR="00954172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</w:t>
      </w:r>
      <w:r w:rsidR="00954172">
        <w:rPr>
          <w:rFonts w:ascii="Trebuchet MS" w:eastAsia="Trebuchet MS" w:hAnsi="Trebuchet MS" w:cs="Trebuchet MS"/>
          <w:color w:val="FFFFFF"/>
          <w:sz w:val="28"/>
          <w:lang w:val="fr-FR"/>
        </w:rPr>
        <w:t>et environnementale</w:t>
      </w:r>
      <w:bookmarkEnd w:id="21"/>
    </w:p>
    <w:p w14:paraId="7D3574CC" w14:textId="77777777" w:rsidR="003F02AA" w:rsidRPr="009B7117" w:rsidRDefault="004B0E59">
      <w:pPr>
        <w:spacing w:line="60" w:lineRule="exact"/>
        <w:rPr>
          <w:sz w:val="6"/>
          <w:lang w:val="fr-FR"/>
        </w:rPr>
      </w:pPr>
      <w:r w:rsidRPr="009B7117">
        <w:rPr>
          <w:lang w:val="fr-FR"/>
        </w:rPr>
        <w:t xml:space="preserve"> </w:t>
      </w:r>
    </w:p>
    <w:p w14:paraId="1F24EEB0" w14:textId="09709908" w:rsidR="00954172" w:rsidRDefault="00954172" w:rsidP="0095417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candidat déclare avoir pris connaissance des dispositions du Cahier des clauses administratives particulières relatives </w:t>
      </w:r>
      <w:r>
        <w:rPr>
          <w:color w:val="000000"/>
          <w:lang w:val="fr-FR"/>
        </w:rPr>
        <w:t xml:space="preserve">aux </w:t>
      </w:r>
      <w:r>
        <w:rPr>
          <w:color w:val="000000"/>
          <w:lang w:val="fr-FR"/>
        </w:rPr>
        <w:t>action</w:t>
      </w:r>
      <w:r>
        <w:rPr>
          <w:color w:val="000000"/>
          <w:lang w:val="fr-FR"/>
        </w:rPr>
        <w:t>s</w:t>
      </w:r>
      <w:r>
        <w:rPr>
          <w:color w:val="000000"/>
          <w:lang w:val="fr-FR"/>
        </w:rPr>
        <w:t xml:space="preserve"> obligatoire</w:t>
      </w:r>
      <w:r>
        <w:rPr>
          <w:color w:val="000000"/>
          <w:lang w:val="fr-FR"/>
        </w:rPr>
        <w:t>s</w:t>
      </w:r>
      <w:r>
        <w:rPr>
          <w:color w:val="000000"/>
          <w:lang w:val="fr-FR"/>
        </w:rPr>
        <w:t xml:space="preserve"> développement durable :</w:t>
      </w:r>
    </w:p>
    <w:p w14:paraId="3FAB7AC8" w14:textId="17A4ADEA" w:rsidR="00954172" w:rsidRPr="00954172" w:rsidRDefault="00954172" w:rsidP="00954172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954172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- </w:t>
      </w:r>
      <w:r w:rsidRPr="00954172">
        <w:rPr>
          <w:rFonts w:ascii="Trebuchet MS" w:eastAsia="Trebuchet MS" w:hAnsi="Trebuchet MS" w:cs="Trebuchet MS"/>
          <w:color w:val="000000"/>
          <w:sz w:val="20"/>
          <w:lang w:val="fr-FR"/>
        </w:rPr>
        <w:t>Mesures Sociales et Éthiques : Conditions de travail et éthique dans la chaîne d'approvisionnement, mesures égalité hommes/femmes et politique de diversité/handicap du candidat.</w:t>
      </w:r>
    </w:p>
    <w:p w14:paraId="71DB4125" w14:textId="7AF66E45" w:rsidR="00954172" w:rsidRPr="008616A8" w:rsidRDefault="008616A8" w:rsidP="00954172">
      <w:pPr>
        <w:rPr>
          <w:lang w:val="fr-FR"/>
        </w:rPr>
      </w:pPr>
      <w:r>
        <w:rPr>
          <w:lang w:val="fr-FR"/>
        </w:rPr>
        <w:t xml:space="preserve">- </w:t>
      </w:r>
      <w:r w:rsidRPr="008616A8">
        <w:rPr>
          <w:rFonts w:ascii="Trebuchet MS" w:eastAsia="Trebuchet MS" w:hAnsi="Trebuchet MS" w:cs="Trebuchet MS"/>
          <w:color w:val="000000"/>
          <w:sz w:val="20"/>
          <w:lang w:val="fr-FR"/>
        </w:rPr>
        <w:t>Impact Environnemental de l'équipement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</w:t>
      </w:r>
      <w:r w:rsidRPr="008616A8">
        <w:rPr>
          <w:rFonts w:ascii="Trebuchet MS" w:eastAsia="Trebuchet MS" w:hAnsi="Trebuchet MS" w:cs="Trebuchet MS"/>
          <w:color w:val="000000"/>
          <w:sz w:val="20"/>
          <w:lang w:val="fr-FR"/>
        </w:rPr>
        <w:t>: Consommation électrique, politique de gestion des déchets électroniques (DEEE), certification ISO 14001.</w:t>
      </w:r>
    </w:p>
    <w:p w14:paraId="3FB41529" w14:textId="77777777" w:rsidR="003F02AA" w:rsidRDefault="003F02A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3D9F5CA" w14:textId="77777777" w:rsidR="003F02AA" w:rsidRDefault="004B0E59" w:rsidP="008616A8">
      <w:pPr>
        <w:pStyle w:val="Titre1"/>
        <w:shd w:val="clear" w:color="auto" w:fill="99336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1"/>
      <w:bookmarkStart w:id="23" w:name="_Toc218605442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9 - Nomenclature(s)</w:t>
      </w:r>
      <w:bookmarkEnd w:id="23"/>
    </w:p>
    <w:p w14:paraId="3BB72B29" w14:textId="77777777" w:rsidR="003F02AA" w:rsidRPr="009B7117" w:rsidRDefault="004B0E59">
      <w:pPr>
        <w:spacing w:line="60" w:lineRule="exact"/>
        <w:rPr>
          <w:sz w:val="6"/>
          <w:lang w:val="fr-FR"/>
        </w:rPr>
      </w:pPr>
      <w:r w:rsidRPr="009B7117">
        <w:rPr>
          <w:lang w:val="fr-FR"/>
        </w:rPr>
        <w:t xml:space="preserve"> </w:t>
      </w:r>
    </w:p>
    <w:p w14:paraId="7CFFA97E" w14:textId="77777777" w:rsidR="003F02AA" w:rsidRDefault="004B0E5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71652A9" w14:textId="77777777" w:rsidR="003F02AA" w:rsidRDefault="003F02A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3F02AA" w14:paraId="39E817E0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E2265" w14:textId="77777777" w:rsidR="003F02AA" w:rsidRDefault="004B0E5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A400D" w14:textId="77777777" w:rsidR="003F02AA" w:rsidRDefault="004B0E5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3F02AA" w:rsidRPr="009B7117" w14:paraId="4E394908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E8CE75" w14:textId="77777777" w:rsidR="003F02AA" w:rsidRDefault="004B0E5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33120000-7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52F6D" w14:textId="77777777" w:rsidR="003F02AA" w:rsidRDefault="004B0E5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Systèmes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d'enregistrement et appareils d'exploration</w:t>
            </w:r>
          </w:p>
        </w:tc>
      </w:tr>
      <w:tr w:rsidR="003F02AA" w:rsidRPr="009B7117" w14:paraId="3DBE99A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388FC" w14:textId="77777777" w:rsidR="003F02AA" w:rsidRDefault="004B0E5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31640000-4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9ACD31" w14:textId="77777777" w:rsidR="003F02AA" w:rsidRDefault="004B0E5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Machines et appareils à usage spécifique</w:t>
            </w:r>
          </w:p>
        </w:tc>
      </w:tr>
    </w:tbl>
    <w:p w14:paraId="5418A49B" w14:textId="77777777" w:rsidR="003F02AA" w:rsidRPr="009B7117" w:rsidRDefault="004B0E59">
      <w:pPr>
        <w:spacing w:after="220" w:line="240" w:lineRule="exact"/>
        <w:rPr>
          <w:lang w:val="fr-FR"/>
        </w:rPr>
      </w:pPr>
      <w:r w:rsidRPr="009B7117">
        <w:rPr>
          <w:lang w:val="fr-FR"/>
        </w:rPr>
        <w:t xml:space="preserve"> </w:t>
      </w:r>
    </w:p>
    <w:p w14:paraId="506FB675" w14:textId="77777777" w:rsidR="003F02AA" w:rsidRDefault="004B0E59" w:rsidP="008616A8">
      <w:pPr>
        <w:pStyle w:val="Titre1"/>
        <w:shd w:val="clear" w:color="auto" w:fill="99336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E-3-A14"/>
      <w:bookmarkStart w:id="25" w:name="_Toc218605443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t>10 - Signature</w:t>
      </w:r>
      <w:bookmarkEnd w:id="25"/>
    </w:p>
    <w:p w14:paraId="68B792C6" w14:textId="77777777" w:rsidR="003F02AA" w:rsidRPr="009B7117" w:rsidRDefault="004B0E59">
      <w:pPr>
        <w:spacing w:line="60" w:lineRule="exact"/>
        <w:rPr>
          <w:sz w:val="6"/>
          <w:lang w:val="fr-FR"/>
        </w:rPr>
      </w:pPr>
      <w:r w:rsidRPr="009B7117">
        <w:rPr>
          <w:lang w:val="fr-FR"/>
        </w:rPr>
        <w:t xml:space="preserve"> </w:t>
      </w:r>
    </w:p>
    <w:p w14:paraId="6586A1D3" w14:textId="77777777" w:rsidR="003F02AA" w:rsidRDefault="003F02A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8FB0B11" w14:textId="77777777" w:rsidR="003F02AA" w:rsidRDefault="004B0E5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51E48F33" w14:textId="77777777" w:rsidR="003F02AA" w:rsidRDefault="003F02A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8567377" w14:textId="77777777" w:rsidR="003F02AA" w:rsidRDefault="004B0E5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du marché à mes (nos) torts exclusifs que la (les) </w:t>
      </w:r>
      <w:r>
        <w:rPr>
          <w:color w:val="000000"/>
          <w:lang w:val="fr-FR"/>
        </w:rPr>
        <w:t>société(s) pour laquelle (lesquelles) j'interviens (nous intervenons) ne tombe(nt) pas sous le coup des interdictions découlant des articles L. 2141-1 à L. 2141-14 du Code de la commande publique.</w:t>
      </w:r>
    </w:p>
    <w:p w14:paraId="37987133" w14:textId="77777777" w:rsidR="003F02AA" w:rsidRDefault="003F02A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D41A81C" w14:textId="77777777" w:rsidR="003F02AA" w:rsidRDefault="003F02A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ADB3CC5" w14:textId="77777777" w:rsidR="003F02AA" w:rsidRDefault="004B0E5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27B7427C" w14:textId="77777777" w:rsidR="003F02AA" w:rsidRDefault="004B0E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C7E5E9F" w14:textId="77777777" w:rsidR="003F02AA" w:rsidRDefault="004B0E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700CFDA" w14:textId="77777777" w:rsidR="003F02AA" w:rsidRDefault="003F02A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532D315" w14:textId="77777777" w:rsidR="003F02AA" w:rsidRDefault="004B0E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9D8B442" w14:textId="77777777" w:rsidR="003F02AA" w:rsidRDefault="003F02A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9880379" w14:textId="13F75A10" w:rsidR="003F02AA" w:rsidRDefault="003F02A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346D5B5" w14:textId="1F813595" w:rsidR="008616A8" w:rsidRDefault="008616A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AF14AC7" w14:textId="55CE903B" w:rsidR="008616A8" w:rsidRDefault="008616A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07FFC66" w14:textId="7902D481" w:rsidR="008616A8" w:rsidRDefault="008616A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C9F5803" w14:textId="080074BD" w:rsidR="008616A8" w:rsidRDefault="008616A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48B1DB3" w14:textId="37FF27DB" w:rsidR="008616A8" w:rsidRDefault="008616A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2A8CF81" w14:textId="312D64A0" w:rsidR="008616A8" w:rsidRDefault="008616A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57A2305" w14:textId="77777777" w:rsidR="008616A8" w:rsidRDefault="008616A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C3E48E3" w14:textId="12F6751B" w:rsidR="003F02AA" w:rsidRDefault="008616A8" w:rsidP="008616A8">
      <w:pPr>
        <w:pStyle w:val="style1010"/>
        <w:spacing w:line="232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br w:type="page"/>
      </w:r>
    </w:p>
    <w:p w14:paraId="4C7EE689" w14:textId="77777777" w:rsidR="003F02AA" w:rsidRDefault="004B0E59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03DF7BD9" w14:textId="77777777" w:rsidR="008616A8" w:rsidRDefault="008616A8" w:rsidP="008616A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927B88A" w14:textId="77777777" w:rsidR="008616A8" w:rsidRDefault="008616A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B5EE6D8" w14:textId="1EBC09A0" w:rsidR="003F02AA" w:rsidRDefault="004B0E5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montant global </w:t>
      </w:r>
      <w:r w:rsidR="008616A8">
        <w:rPr>
          <w:color w:val="000000"/>
          <w:lang w:val="fr-FR"/>
        </w:rPr>
        <w:t xml:space="preserve">forfaitaire </w:t>
      </w:r>
      <w:r>
        <w:rPr>
          <w:color w:val="000000"/>
          <w:lang w:val="fr-FR"/>
        </w:rPr>
        <w:t>de l'offre acceptée par le pouvoir adjudicateur est porté à :</w:t>
      </w:r>
    </w:p>
    <w:p w14:paraId="42CAB47A" w14:textId="77777777" w:rsidR="003F02AA" w:rsidRDefault="003F02A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F02AA" w14:paraId="7213AB7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A7526" w14:textId="77777777" w:rsidR="003F02AA" w:rsidRDefault="004B0E5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D21EC" w14:textId="77777777" w:rsidR="003F02AA" w:rsidRDefault="004B0E5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B42F6" w14:textId="77777777" w:rsidR="003F02AA" w:rsidRDefault="003F02A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4A451" w14:textId="77777777" w:rsidR="003F02AA" w:rsidRDefault="004B0E5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0A62C" w14:textId="77777777" w:rsidR="003F02AA" w:rsidRDefault="004B0E5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3F02AA" w14:paraId="72C2C88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4F67F" w14:textId="77777777" w:rsidR="003F02AA" w:rsidRDefault="004B0E5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16E6F" w14:textId="77777777" w:rsidR="003F02AA" w:rsidRDefault="004B0E5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65B62" w14:textId="77777777" w:rsidR="003F02AA" w:rsidRDefault="003F02A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CAE3F" w14:textId="77777777" w:rsidR="003F02AA" w:rsidRDefault="004B0E5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5733C" w14:textId="77777777" w:rsidR="003F02AA" w:rsidRDefault="004B0E5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3F02AA" w14:paraId="06B1BD9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37CBF" w14:textId="77777777" w:rsidR="003F02AA" w:rsidRDefault="004B0E5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56A8C" w14:textId="77777777" w:rsidR="003F02AA" w:rsidRDefault="004B0E5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581C9" w14:textId="77777777" w:rsidR="003F02AA" w:rsidRDefault="003F02A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0B87C" w14:textId="77777777" w:rsidR="003F02AA" w:rsidRDefault="004B0E5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25D4A" w14:textId="77777777" w:rsidR="003F02AA" w:rsidRDefault="004B0E5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3F02AA" w14:paraId="6C12C24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43927" w14:textId="77777777" w:rsidR="003F02AA" w:rsidRDefault="004B0E5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17671" w14:textId="77777777" w:rsidR="003F02AA" w:rsidRDefault="004B0E5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9AED5" w14:textId="77777777" w:rsidR="003F02AA" w:rsidRDefault="003F02AA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4FCCA" w14:textId="77777777" w:rsidR="003F02AA" w:rsidRDefault="004B0E5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26B4D38C" w14:textId="77777777" w:rsidR="003F02AA" w:rsidRDefault="004B0E59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3D90AB08" w14:textId="098561FE" w:rsidR="008616A8" w:rsidRDefault="008616A8" w:rsidP="008616A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</w:t>
      </w:r>
      <w:r>
        <w:rPr>
          <w:color w:val="000000"/>
          <w:lang w:val="fr-FR"/>
        </w:rPr>
        <w:t>e</w:t>
      </w:r>
      <w:r>
        <w:rPr>
          <w:color w:val="000000"/>
          <w:lang w:val="fr-FR"/>
        </w:rPr>
        <w:t>s prestations à prix unitaires à bons de commandes pour la durée du marché est défini(e) comme suit :</w:t>
      </w:r>
    </w:p>
    <w:p w14:paraId="71FE2034" w14:textId="77777777" w:rsidR="008616A8" w:rsidRPr="00AC71AC" w:rsidRDefault="008616A8" w:rsidP="008616A8">
      <w:pPr>
        <w:spacing w:after="120"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8616A8" w:rsidRPr="00AC71AC" w14:paraId="28D60F1B" w14:textId="77777777" w:rsidTr="004E58C4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663FA" w14:textId="77777777" w:rsidR="008616A8" w:rsidRPr="00AC71AC" w:rsidRDefault="008616A8" w:rsidP="004E58C4">
            <w:pPr>
              <w:spacing w:after="120" w:line="240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AC71A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635AE" w14:textId="77777777" w:rsidR="008616A8" w:rsidRPr="004D269D" w:rsidRDefault="008616A8" w:rsidP="004E58C4">
            <w:pPr>
              <w:spacing w:after="120" w:line="240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highlight w:val="yellow"/>
                <w:lang w:val="fr-FR"/>
              </w:rPr>
            </w:pPr>
            <w:r w:rsidRPr="0082270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Maximum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HT</w:t>
            </w:r>
          </w:p>
        </w:tc>
      </w:tr>
      <w:tr w:rsidR="008616A8" w:rsidRPr="00AC71AC" w14:paraId="34EFE61D" w14:textId="77777777" w:rsidTr="004E58C4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E4FCF" w14:textId="77777777" w:rsidR="008616A8" w:rsidRPr="00AC71AC" w:rsidRDefault="008616A8" w:rsidP="004E58C4">
            <w:pPr>
              <w:spacing w:after="120" w:line="240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8793D" w14:textId="77777777" w:rsidR="008616A8" w:rsidRPr="00AC71AC" w:rsidRDefault="008616A8" w:rsidP="004E58C4">
            <w:pPr>
              <w:spacing w:after="120" w:line="240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20 000 €</w:t>
            </w:r>
          </w:p>
        </w:tc>
      </w:tr>
    </w:tbl>
    <w:p w14:paraId="4C2059E8" w14:textId="5D0CF8E1" w:rsidR="003F02AA" w:rsidRDefault="003F02A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5B4C500" w14:textId="77777777" w:rsidR="008616A8" w:rsidRPr="008616A8" w:rsidRDefault="008616A8" w:rsidP="008616A8">
      <w:pPr>
        <w:rPr>
          <w:lang w:val="fr-FR"/>
        </w:rPr>
      </w:pPr>
    </w:p>
    <w:p w14:paraId="1025F8AC" w14:textId="77777777" w:rsidR="003F02AA" w:rsidRDefault="004B0E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BC18B5E" w14:textId="77777777" w:rsidR="003F02AA" w:rsidRDefault="004B0E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B0C676B" w14:textId="77777777" w:rsidR="003F02AA" w:rsidRDefault="004B0E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</w:t>
      </w:r>
      <w:r>
        <w:rPr>
          <w:color w:val="000000"/>
          <w:lang w:val="fr-FR"/>
        </w:rPr>
        <w:t>résentant du pouvoir adjudicateur, habilité par la décision en date du ....................</w:t>
      </w:r>
    </w:p>
    <w:p w14:paraId="55E85EA5" w14:textId="77777777" w:rsidR="003F02AA" w:rsidRDefault="003F02AA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3F02AA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36FEE21F" w14:textId="77777777" w:rsidR="00860B49" w:rsidRDefault="00860B49" w:rsidP="00860B49">
      <w:pPr>
        <w:pStyle w:val="ParagrapheIndent1"/>
        <w:spacing w:line="232" w:lineRule="exact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6B35A310" w14:textId="77777777" w:rsidR="00860B49" w:rsidRPr="00135414" w:rsidRDefault="00860B49" w:rsidP="00860B49">
      <w:pPr>
        <w:rPr>
          <w:lang w:val="fr-FR"/>
        </w:rPr>
      </w:pPr>
    </w:p>
    <w:p w14:paraId="03BD9AEC" w14:textId="77777777" w:rsidR="00860B49" w:rsidRDefault="00860B49" w:rsidP="00860B4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p w14:paraId="1BECF7D3" w14:textId="77777777" w:rsidR="00860B49" w:rsidRPr="00712C9F" w:rsidRDefault="00860B49" w:rsidP="00860B49">
      <w:pPr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60B49" w14:paraId="1C66461C" w14:textId="77777777" w:rsidTr="004E58C4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C13F2" w14:textId="77777777" w:rsidR="00860B49" w:rsidRDefault="00860B49" w:rsidP="004E58C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3972F00" wp14:editId="39F2F562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610E4" w14:textId="77777777" w:rsidR="00860B49" w:rsidRDefault="00860B49" w:rsidP="004E58C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2DCE9" w14:textId="77777777" w:rsidR="00860B49" w:rsidRDefault="00860B49" w:rsidP="004E58C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6B61A791" w14:textId="77777777" w:rsidR="00860B49" w:rsidRDefault="00860B49" w:rsidP="004E58C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60B49" w14:paraId="582C6937" w14:textId="77777777" w:rsidTr="004E58C4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C7152" w14:textId="77777777" w:rsidR="00860B49" w:rsidRDefault="00860B49" w:rsidP="004E58C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425C3" w14:textId="77777777" w:rsidR="00860B49" w:rsidRDefault="00860B49" w:rsidP="004E58C4">
            <w:pPr>
              <w:rPr>
                <w:sz w:val="2"/>
              </w:rPr>
            </w:pPr>
          </w:p>
          <w:p w14:paraId="601994E9" w14:textId="77777777" w:rsidR="00860B49" w:rsidRDefault="00860B49" w:rsidP="004E58C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29E36" w14:textId="77777777" w:rsidR="00860B49" w:rsidRDefault="00860B49" w:rsidP="004E58C4"/>
        </w:tc>
      </w:tr>
    </w:tbl>
    <w:p w14:paraId="3ACD3687" w14:textId="77777777" w:rsidR="00860B49" w:rsidRDefault="00860B49" w:rsidP="00860B49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60B49" w14:paraId="5B7BF12B" w14:textId="77777777" w:rsidTr="004E58C4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1A0D2" w14:textId="77777777" w:rsidR="00860B49" w:rsidRDefault="00860B49" w:rsidP="004E58C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8BC7709" wp14:editId="312F6438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398F1" w14:textId="77777777" w:rsidR="00860B49" w:rsidRDefault="00860B49" w:rsidP="004E58C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F2ABF" w14:textId="77777777" w:rsidR="00860B49" w:rsidRDefault="00860B49" w:rsidP="004E58C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3BD7A905" w14:textId="77777777" w:rsidR="00860B49" w:rsidRDefault="00860B49" w:rsidP="004E58C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60B49" w14:paraId="73ED5F6F" w14:textId="77777777" w:rsidTr="004E58C4">
        <w:trPr>
          <w:trHeight w:val="6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FDBFB" w14:textId="77777777" w:rsidR="00860B49" w:rsidRDefault="00860B49" w:rsidP="004E58C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71275" w14:textId="77777777" w:rsidR="00860B49" w:rsidRDefault="00860B49" w:rsidP="004E58C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C1061" w14:textId="77777777" w:rsidR="00860B49" w:rsidRDefault="00860B49" w:rsidP="004E58C4"/>
        </w:tc>
      </w:tr>
    </w:tbl>
    <w:p w14:paraId="74730B73" w14:textId="77777777" w:rsidR="00860B49" w:rsidRDefault="00860B49" w:rsidP="00860B49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60B49" w14:paraId="32430F74" w14:textId="77777777" w:rsidTr="004E58C4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B2ACB" w14:textId="77777777" w:rsidR="00860B49" w:rsidRDefault="00860B49" w:rsidP="004E58C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2248AEB" wp14:editId="4EF2134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59CDE" w14:textId="77777777" w:rsidR="00860B49" w:rsidRDefault="00860B49" w:rsidP="004E58C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FB283" w14:textId="77777777" w:rsidR="00860B49" w:rsidRDefault="00860B49" w:rsidP="004E58C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1C01879" w14:textId="77777777" w:rsidR="00860B49" w:rsidRDefault="00860B49" w:rsidP="004E58C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 . . . . . . . . . . . . . . . . . . . . . . . . . . . . . . . . . . . .</w:t>
            </w:r>
          </w:p>
          <w:p w14:paraId="11778C03" w14:textId="77777777" w:rsidR="00860B49" w:rsidRPr="00F745AE" w:rsidRDefault="00860B49" w:rsidP="004E58C4">
            <w:pPr>
              <w:rPr>
                <w:lang w:val="fr-FR"/>
              </w:rPr>
            </w:pPr>
          </w:p>
        </w:tc>
      </w:tr>
      <w:tr w:rsidR="00860B49" w14:paraId="45C2718B" w14:textId="77777777" w:rsidTr="004E58C4">
        <w:trPr>
          <w:trHeight w:val="6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4B01A" w14:textId="77777777" w:rsidR="00860B49" w:rsidRDefault="00860B49" w:rsidP="004E58C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4C2EB" w14:textId="77777777" w:rsidR="00860B49" w:rsidRDefault="00860B49" w:rsidP="004E58C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6734F" w14:textId="77777777" w:rsidR="00860B49" w:rsidRDefault="00860B49" w:rsidP="004E58C4"/>
        </w:tc>
      </w:tr>
    </w:tbl>
    <w:p w14:paraId="4F8AC526" w14:textId="77777777" w:rsidR="00860B49" w:rsidRDefault="00860B49" w:rsidP="00860B49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60B49" w14:paraId="1926C85E" w14:textId="77777777" w:rsidTr="004E58C4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A32FA" w14:textId="77777777" w:rsidR="00860B49" w:rsidRDefault="00860B49" w:rsidP="004E58C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7DAE763" wp14:editId="63EB81DA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25114" w14:textId="77777777" w:rsidR="00860B49" w:rsidRDefault="00860B49" w:rsidP="004E58C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D1ED7" w14:textId="77777777" w:rsidR="00860B49" w:rsidRDefault="00860B49" w:rsidP="004E58C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C050F3F" w14:textId="77777777" w:rsidR="00860B49" w:rsidRDefault="00860B49" w:rsidP="004E58C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60B49" w14:paraId="740ED026" w14:textId="77777777" w:rsidTr="004E58C4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187F3" w14:textId="77777777" w:rsidR="00860B49" w:rsidRDefault="00860B49" w:rsidP="004E58C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97243" w14:textId="77777777" w:rsidR="00860B49" w:rsidRDefault="00860B49" w:rsidP="004E58C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126EA" w14:textId="77777777" w:rsidR="00860B49" w:rsidRDefault="00860B49" w:rsidP="004E58C4"/>
        </w:tc>
      </w:tr>
    </w:tbl>
    <w:p w14:paraId="7754266E" w14:textId="77777777" w:rsidR="00860B49" w:rsidRDefault="00860B49" w:rsidP="00860B49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72534810" w14:textId="25867015" w:rsidR="00860B49" w:rsidRDefault="00CF315D" w:rsidP="00860B49">
      <w:pPr>
        <w:pStyle w:val="ParagrapheIndent1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</w:t>
      </w:r>
      <w:r w:rsidR="00860B49">
        <w:rPr>
          <w:color w:val="000000"/>
          <w:lang w:val="fr-FR"/>
        </w:rPr>
        <w:t xml:space="preserve"> devant être exécutée par : . . . . . . . . . . . . . . . . . . </w:t>
      </w:r>
      <w:r>
        <w:rPr>
          <w:color w:val="000000"/>
          <w:lang w:val="fr-FR"/>
        </w:rPr>
        <w:t>. . ..</w:t>
      </w:r>
      <w:r w:rsidR="00860B49">
        <w:rPr>
          <w:color w:val="000000"/>
          <w:lang w:val="fr-FR"/>
        </w:rPr>
        <w:t xml:space="preserve"> en qualité de :</w:t>
      </w:r>
    </w:p>
    <w:p w14:paraId="000082A1" w14:textId="77777777" w:rsidR="00860B49" w:rsidRPr="00F745AE" w:rsidRDefault="00860B49" w:rsidP="00860B49">
      <w:pPr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60B49" w14:paraId="12493449" w14:textId="77777777" w:rsidTr="004E58C4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014DC" w14:textId="77777777" w:rsidR="00860B49" w:rsidRDefault="00860B49" w:rsidP="004E58C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CE16D92" wp14:editId="4F357106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D0281" w14:textId="77777777" w:rsidR="00860B49" w:rsidRDefault="00860B49" w:rsidP="004E58C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5FA88" w14:textId="67454119" w:rsidR="00860B49" w:rsidRDefault="00CF315D" w:rsidP="004E58C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</w:t>
            </w:r>
            <w:r w:rsidR="00860B49"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860B49" w14:paraId="1F02C761" w14:textId="77777777" w:rsidTr="004E58C4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7982F" w14:textId="77777777" w:rsidR="00860B49" w:rsidRDefault="00860B49" w:rsidP="004E58C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03DDE1A" wp14:editId="707E6D00">
                  <wp:extent cx="152400" cy="1524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5F760" w14:textId="77777777" w:rsidR="00860B49" w:rsidRDefault="00860B49" w:rsidP="004E58C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FEF78" w14:textId="1DDF1C7E" w:rsidR="00860B49" w:rsidRDefault="00CF315D" w:rsidP="004E58C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</w:t>
            </w:r>
            <w:r w:rsidR="00860B49">
              <w:rPr>
                <w:color w:val="000000"/>
                <w:lang w:val="fr-FR"/>
              </w:rPr>
              <w:t>-traitant</w:t>
            </w:r>
          </w:p>
        </w:tc>
      </w:tr>
    </w:tbl>
    <w:p w14:paraId="48A7A696" w14:textId="77777777" w:rsidR="00860B49" w:rsidRDefault="00860B49" w:rsidP="00860B4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60B49" w14:paraId="7DEF581F" w14:textId="77777777" w:rsidTr="004E58C4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E93DE" w14:textId="77777777" w:rsidR="00860B49" w:rsidRDefault="00860B49" w:rsidP="004E58C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BA182" w14:textId="77777777" w:rsidR="00860B49" w:rsidRDefault="00860B49" w:rsidP="004E58C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FEDB6" w14:textId="77777777" w:rsidR="00860B49" w:rsidRDefault="00860B49" w:rsidP="004E58C4"/>
        </w:tc>
      </w:tr>
    </w:tbl>
    <w:p w14:paraId="6214AAE0" w14:textId="77777777" w:rsidR="00860B49" w:rsidRDefault="00860B49" w:rsidP="00860B49">
      <w:pPr>
        <w:spacing w:line="240" w:lineRule="exact"/>
      </w:pPr>
    </w:p>
    <w:p w14:paraId="4DEC38E7" w14:textId="517CCA1F" w:rsidR="00860B49" w:rsidRDefault="00860B49" w:rsidP="00860B4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r w:rsidR="00CF315D">
        <w:rPr>
          <w:color w:val="000000"/>
          <w:lang w:val="fr-FR"/>
        </w:rPr>
        <w:t>. . ..</w:t>
      </w:r>
    </w:p>
    <w:p w14:paraId="7A4FD479" w14:textId="155173ED" w:rsidR="00860B49" w:rsidRDefault="00860B49" w:rsidP="00860B4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r w:rsidR="00CF315D">
        <w:rPr>
          <w:color w:val="000000"/>
          <w:lang w:val="fr-FR"/>
        </w:rPr>
        <w:t>. . ..</w:t>
      </w:r>
    </w:p>
    <w:p w14:paraId="087B9C72" w14:textId="77777777" w:rsidR="003F02AA" w:rsidRDefault="003F02A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92D73D8" w14:textId="77777777" w:rsidR="003F02AA" w:rsidRDefault="004B0E59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3F02AA">
          <w:footerReference w:type="default" r:id="rId21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FC1E250" w14:textId="77777777" w:rsidR="003F02AA" w:rsidRDefault="004B0E59" w:rsidP="00CF315D">
      <w:pPr>
        <w:pStyle w:val="Titre1"/>
        <w:shd w:val="clear" w:color="auto" w:fill="99336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6" w:name="ArtL1_A-CT"/>
      <w:bookmarkStart w:id="27" w:name="_Toc218605444"/>
      <w:bookmarkEnd w:id="26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3C13DD6C" w14:textId="77777777" w:rsidR="003F02AA" w:rsidRPr="009B7117" w:rsidRDefault="004B0E59">
      <w:pPr>
        <w:spacing w:after="60" w:line="240" w:lineRule="exact"/>
        <w:rPr>
          <w:lang w:val="fr-FR"/>
        </w:rPr>
      </w:pPr>
      <w:r w:rsidRPr="009B7117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3F02AA" w14:paraId="257E996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24136" w14:textId="77777777" w:rsidR="003F02AA" w:rsidRDefault="004B0E5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CB1AB" w14:textId="77777777" w:rsidR="003F02AA" w:rsidRDefault="004B0E5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8F365" w14:textId="77777777" w:rsidR="003F02AA" w:rsidRDefault="004B0E5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E305A" w14:textId="77777777" w:rsidR="003F02AA" w:rsidRDefault="004B0E59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7CE1AB2F" w14:textId="77777777" w:rsidR="003F02AA" w:rsidRDefault="004B0E59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116A4" w14:textId="77777777" w:rsidR="003F02AA" w:rsidRDefault="004B0E5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3F02AA" w14:paraId="2AFF30F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0AA37" w14:textId="77777777" w:rsidR="003F02AA" w:rsidRDefault="004B0E5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41EBB9F" w14:textId="77777777" w:rsidR="003F02AA" w:rsidRDefault="004B0E5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A10B314" w14:textId="77777777" w:rsidR="003F02AA" w:rsidRDefault="004B0E5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DB2EAD2" w14:textId="77777777" w:rsidR="003F02AA" w:rsidRDefault="004B0E5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3E74AFD" w14:textId="77777777" w:rsidR="003F02AA" w:rsidRDefault="003F02A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49771" w14:textId="77777777" w:rsidR="003F02AA" w:rsidRDefault="003F02A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A2811F" w14:textId="77777777" w:rsidR="003F02AA" w:rsidRDefault="003F02A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406F82" w14:textId="77777777" w:rsidR="003F02AA" w:rsidRDefault="003F02A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2A1A0" w14:textId="77777777" w:rsidR="003F02AA" w:rsidRDefault="003F02AA"/>
        </w:tc>
      </w:tr>
      <w:tr w:rsidR="003F02AA" w14:paraId="1A38968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67CA1" w14:textId="77777777" w:rsidR="003F02AA" w:rsidRDefault="004B0E5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2E7DA7E" w14:textId="77777777" w:rsidR="003F02AA" w:rsidRDefault="004B0E5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3B601D7" w14:textId="77777777" w:rsidR="003F02AA" w:rsidRDefault="004B0E5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N° TVA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intracommunautaire :</w:t>
            </w:r>
          </w:p>
          <w:p w14:paraId="28718ECA" w14:textId="77777777" w:rsidR="003F02AA" w:rsidRDefault="004B0E5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77FB4A0" w14:textId="77777777" w:rsidR="003F02AA" w:rsidRDefault="003F02A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411E69" w14:textId="77777777" w:rsidR="003F02AA" w:rsidRDefault="003F02A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389C82" w14:textId="77777777" w:rsidR="003F02AA" w:rsidRDefault="003F02A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8CC17" w14:textId="77777777" w:rsidR="003F02AA" w:rsidRDefault="003F02A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1A7649" w14:textId="77777777" w:rsidR="003F02AA" w:rsidRDefault="003F02AA"/>
        </w:tc>
      </w:tr>
      <w:tr w:rsidR="003F02AA" w14:paraId="2E92ED1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381E1" w14:textId="77777777" w:rsidR="003F02AA" w:rsidRDefault="004B0E5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3CA3722" w14:textId="77777777" w:rsidR="003F02AA" w:rsidRDefault="004B0E5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FB1D524" w14:textId="77777777" w:rsidR="003F02AA" w:rsidRDefault="004B0E5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44A8BFD" w14:textId="77777777" w:rsidR="003F02AA" w:rsidRDefault="004B0E5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AE92E72" w14:textId="77777777" w:rsidR="003F02AA" w:rsidRDefault="003F02A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A79479" w14:textId="77777777" w:rsidR="003F02AA" w:rsidRDefault="003F02A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F79D42" w14:textId="77777777" w:rsidR="003F02AA" w:rsidRDefault="003F02A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58A267" w14:textId="77777777" w:rsidR="003F02AA" w:rsidRDefault="003F02A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5B1073" w14:textId="77777777" w:rsidR="003F02AA" w:rsidRDefault="003F02AA"/>
        </w:tc>
      </w:tr>
      <w:tr w:rsidR="003F02AA" w14:paraId="471D7A2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9F2323" w14:textId="77777777" w:rsidR="003F02AA" w:rsidRDefault="004B0E5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513D8FE" w14:textId="77777777" w:rsidR="003F02AA" w:rsidRDefault="004B0E5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5787BF6" w14:textId="77777777" w:rsidR="003F02AA" w:rsidRDefault="004B0E5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A387797" w14:textId="77777777" w:rsidR="003F02AA" w:rsidRDefault="004B0E5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350B2FF" w14:textId="77777777" w:rsidR="003F02AA" w:rsidRDefault="003F02A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EFC3FE" w14:textId="77777777" w:rsidR="003F02AA" w:rsidRDefault="003F02A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EBB91" w14:textId="77777777" w:rsidR="003F02AA" w:rsidRDefault="003F02A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E90C7" w14:textId="77777777" w:rsidR="003F02AA" w:rsidRDefault="003F02A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F4F9BB" w14:textId="77777777" w:rsidR="003F02AA" w:rsidRDefault="003F02AA"/>
        </w:tc>
      </w:tr>
      <w:tr w:rsidR="003F02AA" w14:paraId="7621F06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46138" w14:textId="77777777" w:rsidR="003F02AA" w:rsidRDefault="004B0E5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4727184" w14:textId="77777777" w:rsidR="003F02AA" w:rsidRDefault="004B0E5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579BC6F" w14:textId="77777777" w:rsidR="003F02AA" w:rsidRDefault="004B0E5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A3E9BE1" w14:textId="77777777" w:rsidR="003F02AA" w:rsidRDefault="004B0E5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EEEF15C" w14:textId="77777777" w:rsidR="003F02AA" w:rsidRDefault="003F02A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E428B" w14:textId="77777777" w:rsidR="003F02AA" w:rsidRDefault="003F02A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BAC75" w14:textId="77777777" w:rsidR="003F02AA" w:rsidRDefault="003F02A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53D5CD" w14:textId="77777777" w:rsidR="003F02AA" w:rsidRDefault="003F02A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3DF662" w14:textId="77777777" w:rsidR="003F02AA" w:rsidRDefault="003F02AA"/>
        </w:tc>
      </w:tr>
      <w:tr w:rsidR="003F02AA" w14:paraId="49DF338E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19C35" w14:textId="77777777" w:rsidR="003F02AA" w:rsidRDefault="003F02A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254A1" w14:textId="77777777" w:rsidR="003F02AA" w:rsidRDefault="004B0E59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560E2" w14:textId="77777777" w:rsidR="003F02AA" w:rsidRDefault="003F02A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28103" w14:textId="77777777" w:rsidR="003F02AA" w:rsidRDefault="003F02A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C31CD" w14:textId="77777777" w:rsidR="003F02AA" w:rsidRDefault="003F02AA"/>
        </w:tc>
      </w:tr>
    </w:tbl>
    <w:p w14:paraId="12C99D44" w14:textId="77777777" w:rsidR="003F02AA" w:rsidRDefault="003F02AA"/>
    <w:sectPr w:rsidR="003F02AA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72345" w14:textId="77777777" w:rsidR="00000000" w:rsidRDefault="004B0E59">
      <w:r>
        <w:separator/>
      </w:r>
    </w:p>
  </w:endnote>
  <w:endnote w:type="continuationSeparator" w:id="0">
    <w:p w14:paraId="00F81C90" w14:textId="77777777" w:rsidR="00000000" w:rsidRDefault="004B0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DC634" w14:textId="77777777" w:rsidR="003F02AA" w:rsidRDefault="003F02A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F02AA" w14:paraId="493565A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FD994D4" w14:textId="77777777" w:rsidR="003F02AA" w:rsidRDefault="004B0E5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2025-A092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92F5DFD" w14:textId="77777777" w:rsidR="003F02AA" w:rsidRDefault="004B0E5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5E4B3" w14:textId="77777777" w:rsidR="003F02AA" w:rsidRDefault="004B0E5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>(1)  Cette annexe est à dupliquer en autant d'exemplaires que nécessaire et elle es</w:t>
    </w:r>
    <w:r>
      <w:rPr>
        <w:color w:val="000000"/>
        <w:sz w:val="16"/>
        <w:lang w:val="fr-FR"/>
      </w:rPr>
      <w:t xml:space="preserve">t recommandée dans le cas de groupement conjoint </w:t>
    </w:r>
  </w:p>
  <w:p w14:paraId="62D37181" w14:textId="77777777" w:rsidR="003F02AA" w:rsidRPr="009B7117" w:rsidRDefault="003F02AA">
    <w:pPr>
      <w:spacing w:after="160" w:line="240" w:lineRule="exact"/>
      <w:rPr>
        <w:lang w:val="fr-FR"/>
      </w:rPr>
    </w:pPr>
  </w:p>
  <w:p w14:paraId="64B650D5" w14:textId="77777777" w:rsidR="003F02AA" w:rsidRPr="009B7117" w:rsidRDefault="003F02AA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F02AA" w14:paraId="73CD5F4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147D598" w14:textId="77777777" w:rsidR="003F02AA" w:rsidRDefault="004B0E5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2025-A092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D9F65E" w14:textId="77777777" w:rsidR="003F02AA" w:rsidRDefault="004B0E5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52EAD" w14:textId="77777777" w:rsidR="003F02AA" w:rsidRPr="009B7117" w:rsidRDefault="003F02AA">
    <w:pPr>
      <w:spacing w:after="160" w:line="240" w:lineRule="exact"/>
      <w:rPr>
        <w:lang w:val="fr-FR"/>
      </w:rPr>
    </w:pPr>
  </w:p>
  <w:p w14:paraId="612C8CB8" w14:textId="77777777" w:rsidR="003F02AA" w:rsidRPr="009B7117" w:rsidRDefault="003F02AA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F02AA" w14:paraId="4450366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1F61F0" w14:textId="669211D8" w:rsidR="003F02AA" w:rsidRDefault="004B0E5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</w:t>
          </w:r>
          <w:r>
            <w:rPr>
              <w:color w:val="000000"/>
              <w:lang w:val="fr-FR"/>
            </w:rPr>
            <w:t>2025-A092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FFCE7AA" w14:textId="77777777" w:rsidR="003F02AA" w:rsidRDefault="004B0E5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891EB" w14:textId="77777777" w:rsidR="003F02AA" w:rsidRDefault="004B0E5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942D67D" w14:textId="77777777" w:rsidR="003F02AA" w:rsidRDefault="003F02AA">
    <w:pPr>
      <w:spacing w:after="160" w:line="240" w:lineRule="exact"/>
    </w:pPr>
  </w:p>
  <w:p w14:paraId="542B4576" w14:textId="77777777" w:rsidR="003F02AA" w:rsidRDefault="003F02A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F02AA" w14:paraId="12F6368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B14A7B8" w14:textId="77777777" w:rsidR="003F02AA" w:rsidRDefault="004B0E5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2025-A092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2730E3F" w14:textId="77777777" w:rsidR="003F02AA" w:rsidRDefault="004B0E5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F02AA" w14:paraId="4B5B743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9B0778" w14:textId="77777777" w:rsidR="003F02AA" w:rsidRDefault="004B0E59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2025-A092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7A855F" w14:textId="77777777" w:rsidR="003F02AA" w:rsidRDefault="004B0E59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BDB09" w14:textId="77777777" w:rsidR="00000000" w:rsidRDefault="004B0E59">
      <w:r>
        <w:separator/>
      </w:r>
    </w:p>
  </w:footnote>
  <w:footnote w:type="continuationSeparator" w:id="0">
    <w:p w14:paraId="5060AC92" w14:textId="77777777" w:rsidR="00000000" w:rsidRDefault="004B0E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02AA"/>
    <w:rsid w:val="003F02AA"/>
    <w:rsid w:val="004B0E59"/>
    <w:rsid w:val="005E0C7B"/>
    <w:rsid w:val="00671576"/>
    <w:rsid w:val="00860B49"/>
    <w:rsid w:val="008616A8"/>
    <w:rsid w:val="0088447C"/>
    <w:rsid w:val="00954172"/>
    <w:rsid w:val="009B7117"/>
    <w:rsid w:val="00CF315D"/>
    <w:rsid w:val="00D4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,"/>
  <w:listSeparator w:val=";"/>
  <w14:docId w14:val="68D998A4"/>
  <w15:docId w15:val="{97B12860-3B5E-43AD-8516-4163F42AD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95417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54172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95417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54172"/>
    <w:rPr>
      <w:sz w:val="24"/>
      <w:szCs w:val="24"/>
    </w:rPr>
  </w:style>
  <w:style w:type="character" w:customStyle="1" w:styleId="mw-input-textarea">
    <w:name w:val="mw-input-textarea"/>
    <w:basedOn w:val="Policepardfaut"/>
    <w:rsid w:val="009541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40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194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65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4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11</Pages>
  <Words>2069</Words>
  <Characters>11382</Characters>
  <Application>Microsoft Office Word</Application>
  <DocSecurity>0</DocSecurity>
  <Lines>94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Laetitia Echelard</cp:lastModifiedBy>
  <cp:revision>4</cp:revision>
  <dcterms:created xsi:type="dcterms:W3CDTF">2026-01-06T13:20:00Z</dcterms:created>
  <dcterms:modified xsi:type="dcterms:W3CDTF">2026-01-06T14:59:00Z</dcterms:modified>
</cp:coreProperties>
</file>